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D4DED" w14:textId="77777777" w:rsidR="00AF2C14" w:rsidRPr="00AF2C14" w:rsidRDefault="00AF2C14" w:rsidP="00AF2C14">
      <w:pPr>
        <w:widowControl w:val="0"/>
        <w:spacing w:after="0"/>
        <w:jc w:val="both"/>
        <w:rPr>
          <w:rFonts w:ascii="Times New Roman" w:hAnsi="Times New Roman" w:cs="Times New Roman"/>
          <w:b/>
        </w:rPr>
      </w:pPr>
      <w:r w:rsidRPr="00AF2C14">
        <w:rPr>
          <w:rFonts w:ascii="Times New Roman" w:hAnsi="Times New Roman" w:cs="Times New Roman"/>
          <w:b/>
        </w:rPr>
        <w:t xml:space="preserve">Finding Closure- A Response to </w:t>
      </w:r>
      <w:proofErr w:type="spellStart"/>
      <w:r w:rsidRPr="00AF2C14">
        <w:rPr>
          <w:rFonts w:ascii="Times New Roman" w:hAnsi="Times New Roman" w:cs="Times New Roman"/>
          <w:b/>
        </w:rPr>
        <w:t>Dretske’s</w:t>
      </w:r>
      <w:proofErr w:type="spellEnd"/>
      <w:r w:rsidRPr="00AF2C14">
        <w:rPr>
          <w:rFonts w:ascii="Times New Roman" w:hAnsi="Times New Roman" w:cs="Times New Roman"/>
          <w:b/>
        </w:rPr>
        <w:t xml:space="preserve"> Criticism of the Justification Closure Principle in the Skeptical Argument</w:t>
      </w:r>
      <w:r>
        <w:rPr>
          <w:rFonts w:ascii="Times New Roman" w:hAnsi="Times New Roman" w:cs="Times New Roman"/>
          <w:b/>
        </w:rPr>
        <w:t xml:space="preserve"> by Lucas Bennett, University of Toronto</w:t>
      </w:r>
    </w:p>
    <w:p w14:paraId="29532722" w14:textId="77777777" w:rsidR="00AF2C14" w:rsidRPr="00AF2C14" w:rsidRDefault="00AF2C14" w:rsidP="00AF2C14">
      <w:pPr>
        <w:widowControl w:val="0"/>
        <w:spacing w:after="0"/>
        <w:jc w:val="both"/>
        <w:rPr>
          <w:rFonts w:ascii="Times New Roman" w:hAnsi="Times New Roman" w:cs="Times New Roman"/>
        </w:rPr>
      </w:pPr>
      <w:r>
        <w:rPr>
          <w:rFonts w:ascii="Times New Roman" w:hAnsi="Times New Roman" w:cs="Times New Roman"/>
        </w:rPr>
        <w:t>ABSTRACT</w:t>
      </w:r>
    </w:p>
    <w:p w14:paraId="7611195E" w14:textId="77777777" w:rsidR="00AF2C14" w:rsidRPr="00AF2C14" w:rsidRDefault="00AF2C14" w:rsidP="00AF2C14">
      <w:pPr>
        <w:jc w:val="both"/>
        <w:rPr>
          <w:rFonts w:cs="Helvetica"/>
        </w:rPr>
      </w:pPr>
      <w:r>
        <w:rPr>
          <w:rFonts w:cs="Helvetica"/>
        </w:rPr>
        <w:t xml:space="preserve">In this paper, I criticize Fred </w:t>
      </w:r>
      <w:proofErr w:type="spellStart"/>
      <w:r>
        <w:rPr>
          <w:rFonts w:cs="Helvetica"/>
        </w:rPr>
        <w:t>Dretske's</w:t>
      </w:r>
      <w:proofErr w:type="spellEnd"/>
      <w:r>
        <w:rPr>
          <w:rFonts w:cs="Helvetica"/>
        </w:rPr>
        <w:t xml:space="preserve"> famous attack against the Justification Closure Principle (JCP) as applied to the skeptical argument. According to </w:t>
      </w:r>
      <w:proofErr w:type="spellStart"/>
      <w:r>
        <w:rPr>
          <w:rFonts w:cs="Helvetica"/>
        </w:rPr>
        <w:t>Dretske</w:t>
      </w:r>
      <w:proofErr w:type="spellEnd"/>
      <w:r>
        <w:rPr>
          <w:rFonts w:cs="Helvetica"/>
        </w:rPr>
        <w:t xml:space="preserve">, JCP is false since it treats justification as a fully penetrating epistemic operator, his main argument being that an epistemic operator that operates on </w:t>
      </w:r>
      <w:r>
        <w:rPr>
          <w:rFonts w:cs="Helvetica"/>
          <w:i/>
        </w:rPr>
        <w:t>p</w:t>
      </w:r>
      <w:r>
        <w:rPr>
          <w:rFonts w:cs="Helvetica"/>
        </w:rPr>
        <w:t xml:space="preserve"> may fail to pene</w:t>
      </w:r>
      <w:bookmarkStart w:id="0" w:name="_GoBack"/>
      <w:bookmarkEnd w:id="0"/>
      <w:r>
        <w:rPr>
          <w:rFonts w:cs="Helvetica"/>
        </w:rPr>
        <w:t xml:space="preserve">trate to some presuppositions of </w:t>
      </w:r>
      <w:r>
        <w:rPr>
          <w:rFonts w:cs="Helvetica"/>
          <w:i/>
        </w:rPr>
        <w:t>p</w:t>
      </w:r>
      <w:r>
        <w:rPr>
          <w:rFonts w:cs="Helvetica"/>
        </w:rPr>
        <w:t xml:space="preserve">. After presenting his counterexample to JCP, I argue that </w:t>
      </w:r>
      <w:proofErr w:type="spellStart"/>
      <w:r>
        <w:rPr>
          <w:rFonts w:cs="Helvetica"/>
        </w:rPr>
        <w:t>Drestke’s</w:t>
      </w:r>
      <w:proofErr w:type="spellEnd"/>
      <w:r>
        <w:rPr>
          <w:rFonts w:cs="Helvetica"/>
        </w:rPr>
        <w:t xml:space="preserve"> argument fails since he makes an unwarranted assumption that, for any justification </w:t>
      </w:r>
      <w:r>
        <w:rPr>
          <w:rFonts w:cs="Helvetica"/>
          <w:i/>
        </w:rPr>
        <w:t>J</w:t>
      </w:r>
      <w:r>
        <w:rPr>
          <w:rFonts w:cs="Helvetica"/>
        </w:rPr>
        <w:t>,</w:t>
      </w:r>
      <w:r w:rsidRPr="00A3594F">
        <w:rPr>
          <w:rFonts w:cs="Times New Roman"/>
        </w:rPr>
        <w:t xml:space="preserve"> if </w:t>
      </w:r>
      <w:r w:rsidRPr="00A3594F">
        <w:rPr>
          <w:rFonts w:eastAsia="Times New Roman" w:cs="Times New Roman"/>
          <w:i/>
          <w:iCs/>
          <w:color w:val="222222"/>
          <w:kern w:val="0"/>
          <w:lang w:eastAsia="en-CA"/>
        </w:rPr>
        <w:t>J </w:t>
      </w:r>
      <w:r w:rsidRPr="00A3594F">
        <w:rPr>
          <w:rFonts w:eastAsia="Times New Roman" w:cs="Times New Roman"/>
          <w:color w:val="222222"/>
          <w:kern w:val="0"/>
          <w:lang w:eastAsia="en-CA"/>
        </w:rPr>
        <w:t xml:space="preserve">warrants </w:t>
      </w:r>
      <w:r>
        <w:rPr>
          <w:rFonts w:eastAsia="Times New Roman" w:cs="Times New Roman"/>
          <w:color w:val="222222"/>
          <w:kern w:val="0"/>
          <w:lang w:eastAsia="en-CA"/>
        </w:rPr>
        <w:t xml:space="preserve">a </w:t>
      </w:r>
      <w:r w:rsidRPr="00A3594F">
        <w:rPr>
          <w:rFonts w:eastAsia="Times New Roman" w:cs="Times New Roman"/>
          <w:color w:val="222222"/>
          <w:kern w:val="0"/>
          <w:lang w:eastAsia="en-CA"/>
        </w:rPr>
        <w:t>person </w:t>
      </w:r>
      <w:r w:rsidRPr="00A3594F">
        <w:rPr>
          <w:rFonts w:eastAsia="Times New Roman" w:cs="Times New Roman"/>
          <w:i/>
          <w:iCs/>
          <w:color w:val="222222"/>
          <w:kern w:val="0"/>
          <w:lang w:eastAsia="en-CA"/>
        </w:rPr>
        <w:t>S</w:t>
      </w:r>
      <w:r w:rsidRPr="00A3594F">
        <w:rPr>
          <w:rFonts w:eastAsia="Times New Roman" w:cs="Times New Roman"/>
          <w:color w:val="222222"/>
          <w:kern w:val="0"/>
          <w:lang w:eastAsia="en-CA"/>
        </w:rPr>
        <w:t> to believe that </w:t>
      </w:r>
      <w:r>
        <w:rPr>
          <w:rFonts w:eastAsia="Times New Roman" w:cs="Times New Roman"/>
          <w:i/>
          <w:iCs/>
          <w:color w:val="222222"/>
          <w:kern w:val="0"/>
          <w:lang w:eastAsia="en-CA"/>
        </w:rPr>
        <w:t>p</w:t>
      </w:r>
      <w:r w:rsidRPr="00A3594F">
        <w:rPr>
          <w:rFonts w:eastAsia="Times New Roman" w:cs="Times New Roman"/>
          <w:i/>
          <w:iCs/>
          <w:color w:val="222222"/>
          <w:kern w:val="0"/>
          <w:lang w:eastAsia="en-CA"/>
        </w:rPr>
        <w:t>, </w:t>
      </w:r>
      <w:r w:rsidRPr="00A3594F">
        <w:rPr>
          <w:rFonts w:eastAsia="Times New Roman" w:cs="Times New Roman"/>
          <w:color w:val="222222"/>
          <w:kern w:val="0"/>
          <w:lang w:eastAsia="en-CA"/>
        </w:rPr>
        <w:t>then that same </w:t>
      </w:r>
      <w:r w:rsidRPr="00A3594F">
        <w:rPr>
          <w:rFonts w:eastAsia="Times New Roman" w:cs="Times New Roman"/>
          <w:i/>
          <w:iCs/>
          <w:color w:val="222222"/>
          <w:kern w:val="0"/>
          <w:lang w:eastAsia="en-CA"/>
        </w:rPr>
        <w:t>J</w:t>
      </w:r>
      <w:r w:rsidRPr="00A3594F">
        <w:rPr>
          <w:rFonts w:eastAsia="Times New Roman" w:cs="Times New Roman"/>
          <w:color w:val="222222"/>
          <w:kern w:val="0"/>
          <w:lang w:eastAsia="en-CA"/>
        </w:rPr>
        <w:t> must warrant </w:t>
      </w:r>
      <w:r w:rsidRPr="00A3594F">
        <w:rPr>
          <w:rFonts w:eastAsia="Times New Roman" w:cs="Times New Roman"/>
          <w:i/>
          <w:iCs/>
          <w:color w:val="222222"/>
          <w:kern w:val="0"/>
          <w:lang w:eastAsia="en-CA"/>
        </w:rPr>
        <w:t>S</w:t>
      </w:r>
      <w:r w:rsidRPr="00A3594F">
        <w:rPr>
          <w:rFonts w:eastAsia="Times New Roman" w:cs="Times New Roman"/>
          <w:color w:val="222222"/>
          <w:kern w:val="0"/>
          <w:lang w:eastAsia="en-CA"/>
        </w:rPr>
        <w:t> to believe that </w:t>
      </w:r>
      <w:r>
        <w:rPr>
          <w:rFonts w:eastAsia="Times New Roman" w:cs="Times New Roman"/>
          <w:i/>
          <w:iCs/>
          <w:color w:val="222222"/>
          <w:kern w:val="0"/>
          <w:lang w:eastAsia="en-CA"/>
        </w:rPr>
        <w:t>q</w:t>
      </w:r>
      <w:r w:rsidRPr="00A3594F">
        <w:rPr>
          <w:rFonts w:eastAsia="Times New Roman" w:cs="Times New Roman"/>
          <w:color w:val="222222"/>
          <w:kern w:val="0"/>
          <w:lang w:eastAsia="en-CA"/>
        </w:rPr>
        <w:t>, given that </w:t>
      </w:r>
      <w:r>
        <w:rPr>
          <w:rFonts w:eastAsia="Times New Roman" w:cs="Times New Roman"/>
          <w:i/>
          <w:iCs/>
          <w:color w:val="222222"/>
          <w:kern w:val="0"/>
          <w:lang w:eastAsia="en-CA"/>
        </w:rPr>
        <w:t>p</w:t>
      </w:r>
      <w:r w:rsidRPr="00A3594F">
        <w:rPr>
          <w:rFonts w:eastAsia="Times New Roman" w:cs="Times New Roman"/>
          <w:color w:val="222222"/>
          <w:kern w:val="0"/>
          <w:lang w:eastAsia="en-CA"/>
        </w:rPr>
        <w:t> entails </w:t>
      </w:r>
      <w:r>
        <w:rPr>
          <w:rFonts w:eastAsia="Times New Roman" w:cs="Times New Roman"/>
          <w:i/>
          <w:iCs/>
          <w:color w:val="222222"/>
          <w:kern w:val="0"/>
          <w:lang w:eastAsia="en-CA"/>
        </w:rPr>
        <w:t>q</w:t>
      </w:r>
      <w:r w:rsidRPr="00A3594F">
        <w:rPr>
          <w:rFonts w:eastAsia="Times New Roman" w:cs="Times New Roman"/>
          <w:color w:val="222222"/>
          <w:kern w:val="0"/>
          <w:lang w:eastAsia="en-CA"/>
        </w:rPr>
        <w:t xml:space="preserve">. I also introduce the </w:t>
      </w:r>
      <w:r>
        <w:rPr>
          <w:rFonts w:eastAsia="Times New Roman" w:cs="Times New Roman"/>
          <w:color w:val="222222"/>
          <w:kern w:val="0"/>
          <w:lang w:eastAsia="en-CA"/>
        </w:rPr>
        <w:t xml:space="preserve">ideas of </w:t>
      </w:r>
      <w:r w:rsidRPr="00A3594F">
        <w:rPr>
          <w:rFonts w:eastAsia="Times New Roman" w:cs="Times New Roman"/>
          <w:color w:val="222222"/>
          <w:kern w:val="0"/>
          <w:lang w:eastAsia="en-CA"/>
        </w:rPr>
        <w:t>actua</w:t>
      </w:r>
      <w:r>
        <w:rPr>
          <w:rFonts w:eastAsia="Times New Roman" w:cs="Times New Roman"/>
          <w:color w:val="222222"/>
          <w:kern w:val="0"/>
          <w:lang w:eastAsia="en-CA"/>
        </w:rPr>
        <w:t>lized justification,</w:t>
      </w:r>
      <w:r w:rsidRPr="00A3594F">
        <w:rPr>
          <w:rFonts w:eastAsia="Times New Roman" w:cs="Times New Roman"/>
          <w:color w:val="222222"/>
          <w:kern w:val="0"/>
          <w:lang w:eastAsia="en-CA"/>
        </w:rPr>
        <w:t xml:space="preserve"> </w:t>
      </w:r>
      <w:r>
        <w:rPr>
          <w:rFonts w:eastAsia="Times New Roman" w:cs="Times New Roman"/>
          <w:color w:val="222222"/>
          <w:kern w:val="0"/>
          <w:lang w:eastAsia="en-CA"/>
        </w:rPr>
        <w:t>modal justification, and antecedent satisfaction</w:t>
      </w:r>
      <w:r w:rsidRPr="00A3594F">
        <w:rPr>
          <w:rFonts w:eastAsia="Times New Roman" w:cs="Times New Roman"/>
          <w:color w:val="222222"/>
          <w:kern w:val="0"/>
          <w:lang w:eastAsia="en-CA"/>
        </w:rPr>
        <w:t xml:space="preserve"> as an explanation for </w:t>
      </w:r>
      <w:proofErr w:type="spellStart"/>
      <w:r w:rsidRPr="00A3594F">
        <w:rPr>
          <w:rFonts w:eastAsia="Times New Roman" w:cs="Times New Roman"/>
          <w:color w:val="222222"/>
          <w:kern w:val="0"/>
          <w:lang w:eastAsia="en-CA"/>
        </w:rPr>
        <w:t>Dretske's</w:t>
      </w:r>
      <w:proofErr w:type="spellEnd"/>
      <w:r w:rsidRPr="00A3594F">
        <w:rPr>
          <w:rFonts w:eastAsia="Times New Roman" w:cs="Times New Roman"/>
          <w:color w:val="222222"/>
          <w:kern w:val="0"/>
          <w:lang w:eastAsia="en-CA"/>
        </w:rPr>
        <w:t xml:space="preserve"> error in denying justification as a </w:t>
      </w:r>
      <w:proofErr w:type="gramStart"/>
      <w:r w:rsidRPr="00A3594F">
        <w:rPr>
          <w:rFonts w:eastAsia="Times New Roman" w:cs="Times New Roman"/>
          <w:color w:val="222222"/>
          <w:kern w:val="0"/>
          <w:lang w:eastAsia="en-CA"/>
        </w:rPr>
        <w:t>fully-penetrating</w:t>
      </w:r>
      <w:proofErr w:type="gramEnd"/>
      <w:r w:rsidRPr="00A3594F">
        <w:rPr>
          <w:rFonts w:eastAsia="Times New Roman" w:cs="Times New Roman"/>
          <w:color w:val="222222"/>
          <w:kern w:val="0"/>
          <w:lang w:eastAsia="en-CA"/>
        </w:rPr>
        <w:t xml:space="preserve"> operator.</w:t>
      </w:r>
      <w:r w:rsidRPr="00A3594F">
        <w:rPr>
          <w:rFonts w:ascii="Helvetica" w:eastAsia="Times New Roman" w:hAnsi="Helvetica" w:cs="Times New Roman"/>
          <w:color w:val="222222"/>
          <w:kern w:val="0"/>
          <w:sz w:val="20"/>
          <w:szCs w:val="20"/>
          <w:lang w:eastAsia="en-CA"/>
        </w:rPr>
        <w:t> </w:t>
      </w:r>
    </w:p>
    <w:p w14:paraId="09071912" w14:textId="77777777" w:rsidR="00620FCB" w:rsidRDefault="00620FCB" w:rsidP="004E691A">
      <w:pPr>
        <w:widowControl w:val="0"/>
        <w:spacing w:after="0"/>
        <w:jc w:val="both"/>
        <w:rPr>
          <w:rFonts w:ascii="Times New Roman" w:hAnsi="Times New Roman" w:cs="Times New Roman"/>
        </w:rPr>
      </w:pPr>
      <w:r>
        <w:rPr>
          <w:rFonts w:ascii="Times New Roman" w:hAnsi="Times New Roman" w:cs="Times New Roman"/>
        </w:rPr>
        <w:t>I. INTRODUCTION</w:t>
      </w:r>
    </w:p>
    <w:p w14:paraId="70598CFF" w14:textId="77777777" w:rsidR="00620FCB" w:rsidRDefault="00620FCB" w:rsidP="004E691A">
      <w:pPr>
        <w:widowControl w:val="0"/>
        <w:spacing w:after="0"/>
        <w:jc w:val="both"/>
        <w:rPr>
          <w:rFonts w:ascii="Times New Roman" w:hAnsi="Times New Roman" w:cs="Times New Roman"/>
          <w:color w:val="1A1A1A"/>
        </w:rPr>
      </w:pPr>
      <w:r>
        <w:rPr>
          <w:rFonts w:ascii="Times New Roman" w:hAnsi="Times New Roman" w:cs="Times New Roman"/>
        </w:rPr>
        <w:t xml:space="preserve">Historically, much of epistemology has been centered upon criticizing philosophical skepticism, the theory that the majority </w:t>
      </w:r>
      <w:r w:rsidR="00983C8A">
        <w:rPr>
          <w:rFonts w:ascii="Times New Roman" w:hAnsi="Times New Roman" w:cs="Times New Roman"/>
        </w:rPr>
        <w:t xml:space="preserve">(if not all) </w:t>
      </w:r>
      <w:r>
        <w:rPr>
          <w:rFonts w:ascii="Times New Roman" w:hAnsi="Times New Roman" w:cs="Times New Roman"/>
        </w:rPr>
        <w:t xml:space="preserve">of things that we commonly take for granted as having knowledge of are actually unknowable. Many of the typical skeptical arguments rely decisively upon the claim that justification </w:t>
      </w:r>
      <w:r w:rsidR="00C45923">
        <w:rPr>
          <w:rFonts w:ascii="Times New Roman" w:hAnsi="Times New Roman" w:cs="Times New Roman"/>
        </w:rPr>
        <w:t>is</w:t>
      </w:r>
      <w:r>
        <w:rPr>
          <w:rFonts w:ascii="Times New Roman" w:hAnsi="Times New Roman" w:cs="Times New Roman"/>
        </w:rPr>
        <w:t xml:space="preserve"> closed under entailment. </w:t>
      </w:r>
      <w:r w:rsidR="00C45923">
        <w:rPr>
          <w:rFonts w:ascii="Times New Roman" w:hAnsi="Times New Roman" w:cs="Times New Roman"/>
        </w:rPr>
        <w:t>We may define this principle as follows</w:t>
      </w:r>
      <w:r>
        <w:rPr>
          <w:rFonts w:ascii="Times New Roman" w:hAnsi="Times New Roman" w:cs="Times New Roman"/>
        </w:rPr>
        <w:t>:</w:t>
      </w:r>
    </w:p>
    <w:p w14:paraId="3682FB16" w14:textId="77777777" w:rsidR="00620FCB" w:rsidRDefault="00620FCB" w:rsidP="004E691A">
      <w:pPr>
        <w:ind w:left="720" w:right="1275"/>
        <w:jc w:val="both"/>
        <w:rPr>
          <w:rFonts w:ascii="Times New Roman" w:hAnsi="Times New Roman" w:cs="Times New Roman"/>
        </w:rPr>
      </w:pPr>
      <w:r>
        <w:rPr>
          <w:rFonts w:ascii="Times New Roman" w:hAnsi="Times New Roman" w:cs="Times New Roman"/>
        </w:rPr>
        <w:t xml:space="preserve">Justification Closure Principle (JCP): </w:t>
      </w:r>
      <w:r>
        <w:rPr>
          <w:rFonts w:ascii="Times New Roman" w:hAnsi="Times New Roman" w:cs="Times New Roman"/>
          <w:color w:val="1A1A1A"/>
        </w:rPr>
        <w:t>For any proposition</w:t>
      </w:r>
      <w:r w:rsidR="000E374C">
        <w:rPr>
          <w:rFonts w:ascii="Times New Roman" w:hAnsi="Times New Roman" w:cs="Times New Roman"/>
          <w:color w:val="1A1A1A"/>
        </w:rPr>
        <w:t>s</w:t>
      </w:r>
      <w:r>
        <w:rPr>
          <w:rFonts w:ascii="Times New Roman" w:hAnsi="Times New Roman" w:cs="Times New Roman"/>
          <w:color w:val="1A1A1A"/>
        </w:rPr>
        <w:t xml:space="preserve"> </w:t>
      </w:r>
      <w:r>
        <w:rPr>
          <w:rFonts w:ascii="Times New Roman" w:hAnsi="Times New Roman" w:cs="Times New Roman"/>
          <w:i/>
          <w:iCs/>
          <w:color w:val="1A1A1A"/>
        </w:rPr>
        <w:t xml:space="preserve">p </w:t>
      </w:r>
      <w:r>
        <w:rPr>
          <w:rFonts w:ascii="Times New Roman" w:hAnsi="Times New Roman" w:cs="Times New Roman"/>
          <w:color w:val="1A1A1A"/>
        </w:rPr>
        <w:t xml:space="preserve">and </w:t>
      </w:r>
      <w:r>
        <w:rPr>
          <w:rFonts w:ascii="Times New Roman" w:hAnsi="Times New Roman" w:cs="Times New Roman"/>
          <w:i/>
          <w:iCs/>
          <w:color w:val="1A1A1A"/>
        </w:rPr>
        <w:t>q</w:t>
      </w:r>
      <w:r>
        <w:rPr>
          <w:rFonts w:ascii="Times New Roman" w:hAnsi="Times New Roman" w:cs="Times New Roman"/>
          <w:color w:val="1A1A1A"/>
        </w:rPr>
        <w:t xml:space="preserve">, if </w:t>
      </w:r>
      <w:r>
        <w:rPr>
          <w:rFonts w:ascii="Times New Roman" w:hAnsi="Times New Roman" w:cs="Times New Roman"/>
          <w:i/>
          <w:color w:val="1A1A1A"/>
        </w:rPr>
        <w:t>S</w:t>
      </w:r>
      <w:r>
        <w:rPr>
          <w:rFonts w:ascii="Times New Roman" w:hAnsi="Times New Roman" w:cs="Times New Roman"/>
          <w:color w:val="1A1A1A"/>
        </w:rPr>
        <w:t xml:space="preserve"> is justified in believing that </w:t>
      </w:r>
      <w:r>
        <w:rPr>
          <w:rFonts w:ascii="Times New Roman" w:hAnsi="Times New Roman" w:cs="Times New Roman"/>
          <w:i/>
          <w:color w:val="1A1A1A"/>
        </w:rPr>
        <w:t>p</w:t>
      </w:r>
      <w:r>
        <w:rPr>
          <w:rFonts w:ascii="Times New Roman" w:hAnsi="Times New Roman" w:cs="Times New Roman"/>
          <w:color w:val="1A1A1A"/>
        </w:rPr>
        <w:t xml:space="preserve"> and believes </w:t>
      </w:r>
      <w:r>
        <w:rPr>
          <w:rFonts w:ascii="Times New Roman" w:hAnsi="Times New Roman" w:cs="Times New Roman"/>
          <w:i/>
          <w:color w:val="1A1A1A"/>
        </w:rPr>
        <w:t>q</w:t>
      </w:r>
      <w:r>
        <w:rPr>
          <w:rFonts w:ascii="Times New Roman" w:hAnsi="Times New Roman" w:cs="Times New Roman"/>
          <w:color w:val="1A1A1A"/>
        </w:rPr>
        <w:t xml:space="preserve"> because </w:t>
      </w:r>
      <w:r>
        <w:rPr>
          <w:rFonts w:ascii="Times New Roman" w:hAnsi="Times New Roman" w:cs="Times New Roman"/>
          <w:i/>
          <w:color w:val="1A1A1A"/>
        </w:rPr>
        <w:t>S</w:t>
      </w:r>
      <w:r>
        <w:rPr>
          <w:rFonts w:ascii="Times New Roman" w:hAnsi="Times New Roman" w:cs="Times New Roman"/>
          <w:color w:val="1A1A1A"/>
        </w:rPr>
        <w:t xml:space="preserve"> knows that </w:t>
      </w:r>
      <w:r>
        <w:rPr>
          <w:rFonts w:ascii="Times New Roman" w:hAnsi="Times New Roman" w:cs="Times New Roman"/>
          <w:i/>
          <w:color w:val="1A1A1A"/>
        </w:rPr>
        <w:t>p</w:t>
      </w:r>
      <w:r>
        <w:rPr>
          <w:rFonts w:ascii="Times New Roman" w:hAnsi="Times New Roman" w:cs="Times New Roman"/>
          <w:color w:val="1A1A1A"/>
        </w:rPr>
        <w:t xml:space="preserve"> entails </w:t>
      </w:r>
      <w:r>
        <w:rPr>
          <w:rFonts w:ascii="Times New Roman" w:hAnsi="Times New Roman" w:cs="Times New Roman"/>
          <w:i/>
          <w:color w:val="1A1A1A"/>
        </w:rPr>
        <w:t>q</w:t>
      </w:r>
      <w:r>
        <w:rPr>
          <w:rFonts w:ascii="Times New Roman" w:hAnsi="Times New Roman" w:cs="Times New Roman"/>
          <w:color w:val="1A1A1A"/>
        </w:rPr>
        <w:t xml:space="preserve">, then </w:t>
      </w:r>
      <w:r>
        <w:rPr>
          <w:rFonts w:ascii="Times New Roman" w:hAnsi="Times New Roman" w:cs="Times New Roman"/>
          <w:i/>
          <w:iCs/>
          <w:color w:val="1A1A1A"/>
        </w:rPr>
        <w:t>S</w:t>
      </w:r>
      <w:r>
        <w:rPr>
          <w:rFonts w:ascii="Times New Roman" w:hAnsi="Times New Roman" w:cs="Times New Roman"/>
          <w:iCs/>
          <w:color w:val="1A1A1A"/>
        </w:rPr>
        <w:t xml:space="preserve"> is justified in believing </w:t>
      </w:r>
      <w:r>
        <w:rPr>
          <w:rFonts w:ascii="Times New Roman" w:hAnsi="Times New Roman" w:cs="Times New Roman"/>
          <w:i/>
          <w:iCs/>
          <w:color w:val="1A1A1A"/>
        </w:rPr>
        <w:t>q</w:t>
      </w:r>
      <w:r>
        <w:rPr>
          <w:rFonts w:ascii="Times New Roman" w:hAnsi="Times New Roman" w:cs="Times New Roman"/>
          <w:color w:val="1A1A1A"/>
        </w:rPr>
        <w:t>.</w:t>
      </w:r>
    </w:p>
    <w:p w14:paraId="59E75CEC" w14:textId="77777777" w:rsidR="00620FCB" w:rsidRDefault="00620FCB" w:rsidP="004E691A">
      <w:pPr>
        <w:jc w:val="both"/>
        <w:rPr>
          <w:rFonts w:ascii="Times New Roman" w:hAnsi="Times New Roman" w:cs="Times New Roman"/>
        </w:rPr>
      </w:pPr>
      <w:r>
        <w:rPr>
          <w:rFonts w:ascii="Times New Roman" w:hAnsi="Times New Roman" w:cs="Times New Roman"/>
        </w:rPr>
        <w:lastRenderedPageBreak/>
        <w:t xml:space="preserve">Fred </w:t>
      </w:r>
      <w:proofErr w:type="spellStart"/>
      <w:r>
        <w:rPr>
          <w:rFonts w:ascii="Times New Roman" w:hAnsi="Times New Roman" w:cs="Times New Roman"/>
        </w:rPr>
        <w:t>Dretske</w:t>
      </w:r>
      <w:proofErr w:type="spellEnd"/>
      <w:r>
        <w:rPr>
          <w:rFonts w:ascii="Times New Roman" w:hAnsi="Times New Roman" w:cs="Times New Roman"/>
        </w:rPr>
        <w:t>, a prominent philosopher in this debate, has</w:t>
      </w:r>
      <w:r w:rsidR="00DA34FD">
        <w:rPr>
          <w:rFonts w:ascii="Times New Roman" w:hAnsi="Times New Roman" w:cs="Times New Roman"/>
        </w:rPr>
        <w:t xml:space="preserve"> infamously</w:t>
      </w:r>
      <w:r>
        <w:rPr>
          <w:rFonts w:ascii="Times New Roman" w:hAnsi="Times New Roman" w:cs="Times New Roman"/>
        </w:rPr>
        <w:t xml:space="preserve"> argued that JCP can only be succe</w:t>
      </w:r>
      <w:r w:rsidR="00E75A08">
        <w:rPr>
          <w:rFonts w:ascii="Times New Roman" w:hAnsi="Times New Roman" w:cs="Times New Roman"/>
        </w:rPr>
        <w:t>ssful if the epistemic operator</w:t>
      </w:r>
      <w:r>
        <w:rPr>
          <w:rFonts w:ascii="Times New Roman" w:hAnsi="Times New Roman" w:cs="Times New Roman"/>
        </w:rPr>
        <w:t xml:space="preserve"> that </w:t>
      </w:r>
      <w:r w:rsidR="00E75A08">
        <w:rPr>
          <w:rFonts w:ascii="Times New Roman" w:hAnsi="Times New Roman" w:cs="Times New Roman"/>
        </w:rPr>
        <w:t>it employs is</w:t>
      </w:r>
      <w:r>
        <w:rPr>
          <w:rFonts w:ascii="Times New Roman" w:hAnsi="Times New Roman" w:cs="Times New Roman"/>
        </w:rPr>
        <w:t xml:space="preserve"> “fully penetrating”</w:t>
      </w:r>
      <w:r w:rsidR="00E75A08">
        <w:rPr>
          <w:rFonts w:ascii="Times New Roman" w:hAnsi="Times New Roman" w:cs="Times New Roman"/>
        </w:rPr>
        <w:t xml:space="preserve"> </w:t>
      </w:r>
      <w:r>
        <w:rPr>
          <w:rFonts w:ascii="Times New Roman" w:hAnsi="Times New Roman" w:cs="Times New Roman"/>
        </w:rPr>
        <w:t xml:space="preserve">(1970). He </w:t>
      </w:r>
      <w:r w:rsidR="00E75A08">
        <w:rPr>
          <w:rFonts w:ascii="Times New Roman" w:hAnsi="Times New Roman" w:cs="Times New Roman"/>
        </w:rPr>
        <w:t>further</w:t>
      </w:r>
      <w:r>
        <w:rPr>
          <w:rFonts w:ascii="Times New Roman" w:hAnsi="Times New Roman" w:cs="Times New Roman"/>
        </w:rPr>
        <w:t xml:space="preserve"> to argue that </w:t>
      </w:r>
      <w:r w:rsidR="00457F3D">
        <w:rPr>
          <w:rFonts w:ascii="Times New Roman" w:hAnsi="Times New Roman" w:cs="Times New Roman"/>
        </w:rPr>
        <w:t>the operator in</w:t>
      </w:r>
      <w:r>
        <w:rPr>
          <w:rFonts w:ascii="Times New Roman" w:hAnsi="Times New Roman" w:cs="Times New Roman"/>
        </w:rPr>
        <w:t xml:space="preserve"> JCP </w:t>
      </w:r>
      <w:r w:rsidR="00457F3D">
        <w:rPr>
          <w:rFonts w:ascii="Times New Roman" w:hAnsi="Times New Roman" w:cs="Times New Roman"/>
        </w:rPr>
        <w:t>is</w:t>
      </w:r>
      <w:r>
        <w:rPr>
          <w:rFonts w:ascii="Times New Roman" w:hAnsi="Times New Roman" w:cs="Times New Roman"/>
        </w:rPr>
        <w:t>, in fact, not fully penetra</w:t>
      </w:r>
      <w:r w:rsidR="00457F3D">
        <w:rPr>
          <w:rFonts w:ascii="Times New Roman" w:hAnsi="Times New Roman" w:cs="Times New Roman"/>
        </w:rPr>
        <w:t>ting, and that the principle</w:t>
      </w:r>
      <w:r>
        <w:rPr>
          <w:rFonts w:ascii="Times New Roman" w:hAnsi="Times New Roman" w:cs="Times New Roman"/>
        </w:rPr>
        <w:t xml:space="preserve"> thus fail</w:t>
      </w:r>
      <w:r w:rsidR="00457F3D">
        <w:rPr>
          <w:rFonts w:ascii="Times New Roman" w:hAnsi="Times New Roman" w:cs="Times New Roman"/>
        </w:rPr>
        <w:t>s</w:t>
      </w:r>
      <w:r>
        <w:rPr>
          <w:rFonts w:ascii="Times New Roman" w:hAnsi="Times New Roman" w:cs="Times New Roman"/>
        </w:rPr>
        <w:t xml:space="preserve"> to vindicate the skeptical argument. </w:t>
      </w:r>
      <w:r w:rsidR="005C44EB">
        <w:rPr>
          <w:rFonts w:ascii="Times New Roman" w:hAnsi="Times New Roman" w:cs="Times New Roman"/>
        </w:rPr>
        <w:t>I</w:t>
      </w:r>
      <w:r>
        <w:rPr>
          <w:rFonts w:ascii="Times New Roman" w:hAnsi="Times New Roman" w:cs="Times New Roman"/>
        </w:rPr>
        <w:t xml:space="preserve">n this paper, I wish to present a </w:t>
      </w:r>
      <w:proofErr w:type="spellStart"/>
      <w:r>
        <w:rPr>
          <w:rFonts w:ascii="Times New Roman" w:hAnsi="Times New Roman" w:cs="Times New Roman"/>
        </w:rPr>
        <w:t>defence</w:t>
      </w:r>
      <w:proofErr w:type="spellEnd"/>
      <w:r>
        <w:rPr>
          <w:rFonts w:ascii="Times New Roman" w:hAnsi="Times New Roman" w:cs="Times New Roman"/>
        </w:rPr>
        <w:t xml:space="preserve"> of </w:t>
      </w:r>
      <w:r w:rsidR="00582859">
        <w:rPr>
          <w:rFonts w:ascii="Times New Roman" w:hAnsi="Times New Roman" w:cs="Times New Roman"/>
        </w:rPr>
        <w:t xml:space="preserve">JCP </w:t>
      </w:r>
      <w:r>
        <w:rPr>
          <w:rFonts w:ascii="Times New Roman" w:hAnsi="Times New Roman" w:cs="Times New Roman"/>
        </w:rPr>
        <w:t xml:space="preserve">against </w:t>
      </w:r>
      <w:r w:rsidR="00582859">
        <w:rPr>
          <w:rFonts w:ascii="Times New Roman" w:hAnsi="Times New Roman" w:cs="Times New Roman"/>
        </w:rPr>
        <w:t>one</w:t>
      </w:r>
      <w:r>
        <w:rPr>
          <w:rFonts w:ascii="Times New Roman" w:hAnsi="Times New Roman" w:cs="Times New Roman"/>
        </w:rPr>
        <w:t xml:space="preserve"> of </w:t>
      </w:r>
      <w:proofErr w:type="spellStart"/>
      <w:r>
        <w:rPr>
          <w:rFonts w:ascii="Times New Roman" w:hAnsi="Times New Roman" w:cs="Times New Roman"/>
        </w:rPr>
        <w:t>Dretske’s</w:t>
      </w:r>
      <w:proofErr w:type="spellEnd"/>
      <w:r>
        <w:rPr>
          <w:rFonts w:ascii="Times New Roman" w:hAnsi="Times New Roman" w:cs="Times New Roman"/>
        </w:rPr>
        <w:t xml:space="preserve"> more uncommon </w:t>
      </w:r>
      <w:r w:rsidR="00B74781">
        <w:rPr>
          <w:rFonts w:ascii="Times New Roman" w:hAnsi="Times New Roman" w:cs="Times New Roman"/>
        </w:rPr>
        <w:t xml:space="preserve">(though, I think, more important) </w:t>
      </w:r>
      <w:r>
        <w:rPr>
          <w:rFonts w:ascii="Times New Roman" w:hAnsi="Times New Roman" w:cs="Times New Roman"/>
        </w:rPr>
        <w:t xml:space="preserve">examples, contending that </w:t>
      </w:r>
      <w:proofErr w:type="spellStart"/>
      <w:r>
        <w:rPr>
          <w:rFonts w:ascii="Times New Roman" w:hAnsi="Times New Roman" w:cs="Times New Roman"/>
        </w:rPr>
        <w:t>Dretske</w:t>
      </w:r>
      <w:proofErr w:type="spellEnd"/>
      <w:r>
        <w:rPr>
          <w:rFonts w:ascii="Times New Roman" w:hAnsi="Times New Roman" w:cs="Times New Roman"/>
        </w:rPr>
        <w:t xml:space="preserve"> </w:t>
      </w:r>
      <w:proofErr w:type="gramStart"/>
      <w:r>
        <w:rPr>
          <w:rFonts w:ascii="Times New Roman" w:hAnsi="Times New Roman" w:cs="Times New Roman"/>
        </w:rPr>
        <w:t>does</w:t>
      </w:r>
      <w:proofErr w:type="gramEnd"/>
      <w:r>
        <w:rPr>
          <w:rFonts w:ascii="Times New Roman" w:hAnsi="Times New Roman" w:cs="Times New Roman"/>
        </w:rPr>
        <w:t xml:space="preserve"> not successfully sho</w:t>
      </w:r>
      <w:r w:rsidR="0077744F">
        <w:rPr>
          <w:rFonts w:ascii="Times New Roman" w:hAnsi="Times New Roman" w:cs="Times New Roman"/>
        </w:rPr>
        <w:t>w that the operator</w:t>
      </w:r>
      <w:r>
        <w:rPr>
          <w:rFonts w:ascii="Times New Roman" w:hAnsi="Times New Roman" w:cs="Times New Roman"/>
        </w:rPr>
        <w:t xml:space="preserve"> employed in JCP </w:t>
      </w:r>
      <w:r w:rsidR="0077744F">
        <w:rPr>
          <w:rFonts w:ascii="Times New Roman" w:hAnsi="Times New Roman" w:cs="Times New Roman"/>
        </w:rPr>
        <w:t>is</w:t>
      </w:r>
      <w:r>
        <w:rPr>
          <w:rFonts w:ascii="Times New Roman" w:hAnsi="Times New Roman" w:cs="Times New Roman"/>
        </w:rPr>
        <w:t xml:space="preserve"> not fully penetrating.</w:t>
      </w:r>
    </w:p>
    <w:p w14:paraId="1BE4B316" w14:textId="77777777" w:rsidR="00BC7632" w:rsidRDefault="00BC7632" w:rsidP="004E691A">
      <w:pPr>
        <w:jc w:val="both"/>
        <w:rPr>
          <w:rFonts w:ascii="Times New Roman" w:hAnsi="Times New Roman" w:cs="Times New Roman"/>
        </w:rPr>
      </w:pPr>
    </w:p>
    <w:p w14:paraId="2FB7154E" w14:textId="77777777" w:rsidR="00620FCB" w:rsidRDefault="00620FCB" w:rsidP="004E691A">
      <w:pPr>
        <w:jc w:val="both"/>
        <w:rPr>
          <w:rFonts w:ascii="Times New Roman" w:hAnsi="Times New Roman" w:cs="Times New Roman"/>
        </w:rPr>
      </w:pPr>
      <w:r>
        <w:rPr>
          <w:rFonts w:ascii="Times New Roman" w:hAnsi="Times New Roman" w:cs="Times New Roman"/>
        </w:rPr>
        <w:t xml:space="preserve">II. DEFINING </w:t>
      </w:r>
      <w:r w:rsidR="00BC7632">
        <w:rPr>
          <w:rFonts w:ascii="Times New Roman" w:hAnsi="Times New Roman" w:cs="Times New Roman"/>
        </w:rPr>
        <w:t>PENETRATING</w:t>
      </w:r>
      <w:r>
        <w:rPr>
          <w:rFonts w:ascii="Times New Roman" w:hAnsi="Times New Roman" w:cs="Times New Roman"/>
        </w:rPr>
        <w:t xml:space="preserve"> OPERATORS </w:t>
      </w:r>
    </w:p>
    <w:p w14:paraId="1DB921A9" w14:textId="77777777" w:rsidR="00E521E6" w:rsidRDefault="00E521E6" w:rsidP="004E691A">
      <w:pPr>
        <w:jc w:val="both"/>
        <w:rPr>
          <w:rFonts w:ascii="Times New Roman" w:hAnsi="Times New Roman" w:cs="Times New Roman"/>
        </w:rPr>
      </w:pPr>
      <w:r>
        <w:rPr>
          <w:rFonts w:ascii="Times New Roman" w:hAnsi="Times New Roman" w:cs="Times New Roman"/>
        </w:rPr>
        <w:t>Let us take the epistemological category of justified belief to be loosely and primitively defined as:</w:t>
      </w:r>
    </w:p>
    <w:p w14:paraId="624D1F71" w14:textId="77777777" w:rsidR="00E521E6" w:rsidRDefault="00E521E6" w:rsidP="004E691A">
      <w:pPr>
        <w:ind w:left="720" w:right="1290"/>
        <w:jc w:val="both"/>
        <w:rPr>
          <w:rFonts w:ascii="Times New Roman" w:hAnsi="Times New Roman" w:cs="Times New Roman"/>
        </w:rPr>
      </w:pPr>
      <w:r>
        <w:rPr>
          <w:rFonts w:ascii="Times New Roman" w:hAnsi="Times New Roman" w:cs="Times New Roman"/>
        </w:rPr>
        <w:t xml:space="preserve">An agent </w:t>
      </w:r>
      <w:r>
        <w:rPr>
          <w:rFonts w:ascii="Times New Roman" w:hAnsi="Times New Roman" w:cs="Times New Roman"/>
          <w:i/>
        </w:rPr>
        <w:t>S</w:t>
      </w:r>
      <w:r>
        <w:rPr>
          <w:rFonts w:ascii="Times New Roman" w:hAnsi="Times New Roman" w:cs="Times New Roman"/>
        </w:rPr>
        <w:t xml:space="preserve"> is justified in believing that </w:t>
      </w:r>
      <w:r>
        <w:rPr>
          <w:rFonts w:ascii="Times New Roman" w:hAnsi="Times New Roman" w:cs="Times New Roman"/>
          <w:i/>
        </w:rPr>
        <w:t>p</w:t>
      </w:r>
      <w:r>
        <w:rPr>
          <w:rFonts w:ascii="Times New Roman" w:hAnsi="Times New Roman" w:cs="Times New Roman"/>
        </w:rPr>
        <w:t xml:space="preserve"> </w:t>
      </w:r>
      <w:proofErr w:type="spellStart"/>
      <w:r>
        <w:rPr>
          <w:rFonts w:ascii="Times New Roman" w:hAnsi="Times New Roman" w:cs="Times New Roman"/>
        </w:rPr>
        <w:t>iff</w:t>
      </w:r>
      <w:proofErr w:type="spellEnd"/>
      <w:r>
        <w:rPr>
          <w:rFonts w:ascii="Times New Roman" w:hAnsi="Times New Roman" w:cs="Times New Roman"/>
        </w:rPr>
        <w:t xml:space="preserve"> </w:t>
      </w:r>
      <w:r>
        <w:rPr>
          <w:rFonts w:ascii="Times New Roman" w:hAnsi="Times New Roman" w:cs="Times New Roman"/>
          <w:i/>
        </w:rPr>
        <w:t>S</w:t>
      </w:r>
      <w:r>
        <w:rPr>
          <w:rFonts w:ascii="Times New Roman" w:hAnsi="Times New Roman" w:cs="Times New Roman"/>
        </w:rPr>
        <w:t xml:space="preserve"> has some reason(s) that make </w:t>
      </w:r>
      <w:r>
        <w:rPr>
          <w:rFonts w:ascii="Times New Roman" w:hAnsi="Times New Roman" w:cs="Times New Roman"/>
          <w:i/>
        </w:rPr>
        <w:t>p</w:t>
      </w:r>
      <w:r>
        <w:rPr>
          <w:rFonts w:ascii="Times New Roman" w:hAnsi="Times New Roman" w:cs="Times New Roman"/>
        </w:rPr>
        <w:t xml:space="preserve"> sufficiently likely to be true.</w:t>
      </w:r>
    </w:p>
    <w:p w14:paraId="43BC2417" w14:textId="77777777" w:rsidR="00C82878" w:rsidRDefault="002E796E" w:rsidP="004E691A">
      <w:pPr>
        <w:jc w:val="both"/>
        <w:rPr>
          <w:rFonts w:ascii="Times New Roman" w:hAnsi="Times New Roman" w:cs="Times New Roman"/>
        </w:rPr>
      </w:pPr>
      <w:r>
        <w:rPr>
          <w:rFonts w:ascii="Times New Roman" w:hAnsi="Times New Roman" w:cs="Times New Roman"/>
        </w:rPr>
        <w:t>In JCP</w:t>
      </w:r>
      <w:r w:rsidR="00210654">
        <w:rPr>
          <w:rFonts w:ascii="Times New Roman" w:hAnsi="Times New Roman" w:cs="Times New Roman"/>
        </w:rPr>
        <w:t>, this</w:t>
      </w:r>
      <w:r w:rsidR="008C7C99">
        <w:rPr>
          <w:rFonts w:ascii="Times New Roman" w:hAnsi="Times New Roman" w:cs="Times New Roman"/>
        </w:rPr>
        <w:t xml:space="preserve"> notion of </w:t>
      </w:r>
      <w:r w:rsidR="00620FCB">
        <w:rPr>
          <w:rFonts w:ascii="Times New Roman" w:hAnsi="Times New Roman" w:cs="Times New Roman"/>
        </w:rPr>
        <w:t xml:space="preserve">justification </w:t>
      </w:r>
      <w:r w:rsidR="00971149">
        <w:rPr>
          <w:rFonts w:ascii="Times New Roman" w:hAnsi="Times New Roman" w:cs="Times New Roman"/>
        </w:rPr>
        <w:t>is</w:t>
      </w:r>
      <w:r w:rsidR="00620FCB">
        <w:rPr>
          <w:rFonts w:ascii="Times New Roman" w:hAnsi="Times New Roman" w:cs="Times New Roman"/>
        </w:rPr>
        <w:t xml:space="preserve"> acting </w:t>
      </w:r>
      <w:r w:rsidR="00971149">
        <w:rPr>
          <w:rFonts w:ascii="Times New Roman" w:hAnsi="Times New Roman" w:cs="Times New Roman"/>
        </w:rPr>
        <w:t xml:space="preserve">as the </w:t>
      </w:r>
      <w:r w:rsidR="00605362">
        <w:rPr>
          <w:rFonts w:ascii="Times New Roman" w:hAnsi="Times New Roman" w:cs="Times New Roman"/>
        </w:rPr>
        <w:t xml:space="preserve">(epistemic) </w:t>
      </w:r>
      <w:r w:rsidR="00971149">
        <w:rPr>
          <w:rFonts w:ascii="Times New Roman" w:hAnsi="Times New Roman" w:cs="Times New Roman"/>
        </w:rPr>
        <w:t>operator</w:t>
      </w:r>
      <w:r w:rsidR="00620FCB">
        <w:rPr>
          <w:rFonts w:ascii="Times New Roman" w:hAnsi="Times New Roman" w:cs="Times New Roman"/>
        </w:rPr>
        <w:t xml:space="preserve"> </w:t>
      </w:r>
      <w:proofErr w:type="spellStart"/>
      <w:r w:rsidR="00620FCB">
        <w:rPr>
          <w:rFonts w:ascii="Times New Roman" w:hAnsi="Times New Roman" w:cs="Times New Roman"/>
          <w:i/>
        </w:rPr>
        <w:t>Sj</w:t>
      </w:r>
      <w:proofErr w:type="spellEnd"/>
      <w:r w:rsidR="00620FCB">
        <w:rPr>
          <w:rFonts w:ascii="Times New Roman" w:hAnsi="Times New Roman" w:cs="Times New Roman"/>
        </w:rPr>
        <w:t xml:space="preserve"> (</w:t>
      </w:r>
      <w:r w:rsidR="00620FCB">
        <w:rPr>
          <w:rFonts w:ascii="Times New Roman" w:hAnsi="Times New Roman" w:cs="Times New Roman"/>
          <w:i/>
        </w:rPr>
        <w:t>S</w:t>
      </w:r>
      <w:r w:rsidR="00620FCB">
        <w:rPr>
          <w:rFonts w:ascii="Times New Roman" w:hAnsi="Times New Roman" w:cs="Times New Roman"/>
        </w:rPr>
        <w:t xml:space="preserve"> </w:t>
      </w:r>
      <w:r w:rsidR="008D5B0C">
        <w:rPr>
          <w:rFonts w:ascii="Times New Roman" w:hAnsi="Times New Roman" w:cs="Times New Roman"/>
        </w:rPr>
        <w:t>is justified in believing that)</w:t>
      </w:r>
      <w:r w:rsidR="00620FCB">
        <w:rPr>
          <w:rFonts w:ascii="Times New Roman" w:hAnsi="Times New Roman" w:cs="Times New Roman"/>
        </w:rPr>
        <w:t xml:space="preserve">. We may define operators </w:t>
      </w:r>
      <w:r w:rsidR="00620FCB">
        <w:rPr>
          <w:rFonts w:ascii="Times New Roman" w:hAnsi="Times New Roman" w:cs="Times New Roman"/>
          <w:lang w:val="en-CA"/>
        </w:rPr>
        <w:t>as</w:t>
      </w:r>
      <w:r w:rsidR="00620FCB">
        <w:rPr>
          <w:rFonts w:ascii="Times New Roman" w:hAnsi="Times New Roman" w:cs="Times New Roman"/>
        </w:rPr>
        <w:t xml:space="preserve"> predicates which, when affixed to a statement, modify it to produce a new statement.</w:t>
      </w:r>
      <w:r w:rsidR="00131611">
        <w:rPr>
          <w:rFonts w:ascii="Times New Roman" w:hAnsi="Times New Roman" w:cs="Times New Roman"/>
        </w:rPr>
        <w:t xml:space="preserve"> Examples of these include “it is true that,” “</w:t>
      </w:r>
      <w:r w:rsidR="00131611">
        <w:rPr>
          <w:rFonts w:ascii="Times New Roman" w:hAnsi="Times New Roman" w:cs="Times New Roman"/>
          <w:i/>
        </w:rPr>
        <w:t>S</w:t>
      </w:r>
      <w:r w:rsidR="00131611">
        <w:rPr>
          <w:rFonts w:ascii="Times New Roman" w:hAnsi="Times New Roman" w:cs="Times New Roman"/>
        </w:rPr>
        <w:t xml:space="preserve"> believes that,” “it is strange that,” and so forth.</w:t>
      </w:r>
    </w:p>
    <w:p w14:paraId="23C171BB" w14:textId="77777777" w:rsidR="00620FCB" w:rsidRDefault="00EF584C" w:rsidP="004E691A">
      <w:pPr>
        <w:jc w:val="both"/>
        <w:rPr>
          <w:rFonts w:ascii="Times New Roman" w:hAnsi="Times New Roman" w:cs="Times New Roman"/>
        </w:rPr>
      </w:pPr>
      <w:r>
        <w:rPr>
          <w:rFonts w:ascii="Times New Roman" w:hAnsi="Times New Roman" w:cs="Times New Roman"/>
        </w:rPr>
        <w:t xml:space="preserve">Operators may have certain properties depending upon how they operate on statements or their atomic propositions. Take the property of closure. </w:t>
      </w:r>
      <w:r w:rsidR="00620FCB">
        <w:rPr>
          <w:rFonts w:ascii="Times New Roman" w:hAnsi="Times New Roman" w:cs="Times New Roman"/>
        </w:rPr>
        <w:t xml:space="preserve">To say that an operator has closure on entailment is to say that, if </w:t>
      </w:r>
      <w:r w:rsidR="00620FCB">
        <w:rPr>
          <w:rFonts w:ascii="Times New Roman" w:hAnsi="Times New Roman" w:cs="Times New Roman"/>
          <w:i/>
        </w:rPr>
        <w:t xml:space="preserve">p </w:t>
      </w:r>
      <w:r w:rsidR="00620FCB">
        <w:rPr>
          <w:rFonts w:ascii="Times New Roman" w:hAnsi="Times New Roman" w:cs="Times New Roman"/>
        </w:rPr>
        <w:t xml:space="preserve">entails </w:t>
      </w:r>
      <w:r w:rsidR="00620FCB">
        <w:rPr>
          <w:rFonts w:ascii="Times New Roman" w:hAnsi="Times New Roman" w:cs="Times New Roman"/>
          <w:i/>
        </w:rPr>
        <w:t>q,</w:t>
      </w:r>
      <w:r w:rsidR="00620FCB">
        <w:rPr>
          <w:rFonts w:ascii="Times New Roman" w:hAnsi="Times New Roman" w:cs="Times New Roman"/>
        </w:rPr>
        <w:t xml:space="preserve"> and there is some operator </w:t>
      </w:r>
      <w:r w:rsidR="00620FCB">
        <w:rPr>
          <w:rFonts w:ascii="Times New Roman" w:hAnsi="Times New Roman" w:cs="Times New Roman"/>
          <w:i/>
        </w:rPr>
        <w:t>O</w:t>
      </w:r>
      <w:r w:rsidR="00620FCB">
        <w:rPr>
          <w:rFonts w:ascii="Times New Roman" w:hAnsi="Times New Roman" w:cs="Times New Roman"/>
        </w:rPr>
        <w:t xml:space="preserve"> that operates on </w:t>
      </w:r>
      <w:r w:rsidR="00620FCB">
        <w:rPr>
          <w:rFonts w:ascii="Times New Roman" w:hAnsi="Times New Roman" w:cs="Times New Roman"/>
          <w:i/>
        </w:rPr>
        <w:t>p</w:t>
      </w:r>
      <w:r w:rsidR="00620FCB">
        <w:rPr>
          <w:rFonts w:ascii="Times New Roman" w:hAnsi="Times New Roman" w:cs="Times New Roman"/>
        </w:rPr>
        <w:t xml:space="preserve">, then </w:t>
      </w:r>
      <w:r w:rsidR="00620FCB">
        <w:rPr>
          <w:rFonts w:ascii="Times New Roman" w:hAnsi="Times New Roman" w:cs="Times New Roman"/>
          <w:i/>
        </w:rPr>
        <w:t xml:space="preserve">O </w:t>
      </w:r>
      <w:r w:rsidR="00620FCB">
        <w:rPr>
          <w:rFonts w:ascii="Times New Roman" w:hAnsi="Times New Roman" w:cs="Times New Roman"/>
        </w:rPr>
        <w:t xml:space="preserve">also operates on </w:t>
      </w:r>
      <w:r w:rsidR="00620FCB">
        <w:rPr>
          <w:rFonts w:ascii="Times New Roman" w:hAnsi="Times New Roman" w:cs="Times New Roman"/>
          <w:i/>
        </w:rPr>
        <w:t>q</w:t>
      </w:r>
      <w:r w:rsidR="00620FCB">
        <w:rPr>
          <w:rFonts w:ascii="Times New Roman" w:hAnsi="Times New Roman" w:cs="Times New Roman"/>
        </w:rPr>
        <w:t xml:space="preserve">. To give an example, if </w:t>
      </w:r>
      <w:r w:rsidR="00293B2B">
        <w:rPr>
          <w:rFonts w:ascii="Times New Roman" w:hAnsi="Times New Roman" w:cs="Times New Roman"/>
        </w:rPr>
        <w:t>the operator “</w:t>
      </w:r>
      <w:r w:rsidR="00373DED">
        <w:rPr>
          <w:rFonts w:ascii="Times New Roman" w:hAnsi="Times New Roman" w:cs="Times New Roman"/>
        </w:rPr>
        <w:t xml:space="preserve">it </w:t>
      </w:r>
      <w:r w:rsidR="00293B2B">
        <w:rPr>
          <w:rFonts w:ascii="Times New Roman" w:hAnsi="Times New Roman" w:cs="Times New Roman"/>
        </w:rPr>
        <w:t>is necessary</w:t>
      </w:r>
      <w:r w:rsidR="00373DED">
        <w:rPr>
          <w:rFonts w:ascii="Times New Roman" w:hAnsi="Times New Roman" w:cs="Times New Roman"/>
        </w:rPr>
        <w:t xml:space="preserve"> that</w:t>
      </w:r>
      <w:r w:rsidR="00293B2B">
        <w:rPr>
          <w:rFonts w:ascii="Times New Roman" w:hAnsi="Times New Roman" w:cs="Times New Roman"/>
        </w:rPr>
        <w:t xml:space="preserve">” has closure on entailment, then if </w:t>
      </w:r>
      <w:r w:rsidR="00620FCB" w:rsidRPr="00293B2B">
        <w:rPr>
          <w:rFonts w:ascii="Times New Roman" w:hAnsi="Times New Roman" w:cs="Times New Roman"/>
        </w:rPr>
        <w:t>p</w:t>
      </w:r>
      <w:r w:rsidR="00620FCB">
        <w:rPr>
          <w:rFonts w:ascii="Times New Roman" w:hAnsi="Times New Roman" w:cs="Times New Roman"/>
          <w:i/>
        </w:rPr>
        <w:t xml:space="preserve"> </w:t>
      </w:r>
      <w:r w:rsidR="00620FCB">
        <w:rPr>
          <w:rFonts w:ascii="Times New Roman" w:hAnsi="Times New Roman" w:cs="Times New Roman"/>
        </w:rPr>
        <w:t xml:space="preserve">entails </w:t>
      </w:r>
      <w:r w:rsidR="00620FCB">
        <w:rPr>
          <w:rFonts w:ascii="Times New Roman" w:hAnsi="Times New Roman" w:cs="Times New Roman"/>
          <w:i/>
        </w:rPr>
        <w:t>q</w:t>
      </w:r>
      <w:r w:rsidR="00620FCB">
        <w:rPr>
          <w:rFonts w:ascii="Times New Roman" w:hAnsi="Times New Roman" w:cs="Times New Roman"/>
        </w:rPr>
        <w:t xml:space="preserve">, and if it is necessary that </w:t>
      </w:r>
      <w:r w:rsidR="00620FCB">
        <w:rPr>
          <w:rFonts w:ascii="Times New Roman" w:hAnsi="Times New Roman" w:cs="Times New Roman"/>
          <w:i/>
        </w:rPr>
        <w:t>p</w:t>
      </w:r>
      <w:r w:rsidR="00620FCB">
        <w:rPr>
          <w:rFonts w:ascii="Times New Roman" w:hAnsi="Times New Roman" w:cs="Times New Roman"/>
        </w:rPr>
        <w:t xml:space="preserve">, then it must be necessary that </w:t>
      </w:r>
      <w:r w:rsidR="00620FCB">
        <w:rPr>
          <w:rFonts w:ascii="Times New Roman" w:hAnsi="Times New Roman" w:cs="Times New Roman"/>
          <w:i/>
        </w:rPr>
        <w:t>q</w:t>
      </w:r>
      <w:r w:rsidR="00620FCB">
        <w:rPr>
          <w:rFonts w:ascii="Times New Roman" w:hAnsi="Times New Roman" w:cs="Times New Roman"/>
        </w:rPr>
        <w:t xml:space="preserve">. Any operator which has this property of closure for every entailment on which it operates is called, </w:t>
      </w:r>
      <w:r w:rsidR="00620FCB">
        <w:rPr>
          <w:rFonts w:ascii="Times New Roman" w:hAnsi="Times New Roman" w:cs="Times New Roman"/>
        </w:rPr>
        <w:lastRenderedPageBreak/>
        <w:t xml:space="preserve">using </w:t>
      </w:r>
      <w:proofErr w:type="spellStart"/>
      <w:r w:rsidR="00620FCB">
        <w:rPr>
          <w:rFonts w:ascii="Times New Roman" w:hAnsi="Times New Roman" w:cs="Times New Roman"/>
        </w:rPr>
        <w:t>Dretske’s</w:t>
      </w:r>
      <w:proofErr w:type="spellEnd"/>
      <w:r w:rsidR="00620FCB">
        <w:rPr>
          <w:rFonts w:ascii="Times New Roman" w:hAnsi="Times New Roman" w:cs="Times New Roman"/>
        </w:rPr>
        <w:t xml:space="preserve"> terminology, a “fully penetrating operator” (1970: 1007). A penetrating operator that operates on </w:t>
      </w:r>
      <w:r w:rsidR="00620FCB">
        <w:rPr>
          <w:rFonts w:ascii="Times New Roman" w:hAnsi="Times New Roman" w:cs="Times New Roman"/>
          <w:i/>
        </w:rPr>
        <w:t>p</w:t>
      </w:r>
      <w:r w:rsidR="00620FCB">
        <w:rPr>
          <w:rFonts w:ascii="Times New Roman" w:hAnsi="Times New Roman" w:cs="Times New Roman"/>
        </w:rPr>
        <w:t xml:space="preserve"> will also operate on all necessary consequences or entailments of </w:t>
      </w:r>
      <w:r w:rsidR="00620FCB">
        <w:rPr>
          <w:rFonts w:ascii="Times New Roman" w:hAnsi="Times New Roman" w:cs="Times New Roman"/>
          <w:i/>
        </w:rPr>
        <w:t>p</w:t>
      </w:r>
      <w:r w:rsidR="00620FCB">
        <w:rPr>
          <w:rFonts w:ascii="Times New Roman" w:hAnsi="Times New Roman" w:cs="Times New Roman"/>
        </w:rPr>
        <w:t xml:space="preserve">.  </w:t>
      </w:r>
    </w:p>
    <w:p w14:paraId="4F34D193" w14:textId="77777777" w:rsidR="000163EC" w:rsidRPr="00A37F64" w:rsidRDefault="00620FCB" w:rsidP="004E691A">
      <w:pPr>
        <w:jc w:val="both"/>
      </w:pPr>
      <w:r>
        <w:rPr>
          <w:rFonts w:ascii="Times New Roman" w:hAnsi="Times New Roman" w:cs="Times New Roman"/>
        </w:rPr>
        <w:t xml:space="preserve">JCP, then, </w:t>
      </w:r>
      <w:r w:rsidR="00725336">
        <w:rPr>
          <w:rFonts w:ascii="Times New Roman" w:hAnsi="Times New Roman" w:cs="Times New Roman"/>
        </w:rPr>
        <w:t>is</w:t>
      </w:r>
      <w:r>
        <w:rPr>
          <w:rFonts w:ascii="Times New Roman" w:hAnsi="Times New Roman" w:cs="Times New Roman"/>
        </w:rPr>
        <w:t xml:space="preserve"> </w:t>
      </w:r>
      <w:r w:rsidR="000163EC">
        <w:rPr>
          <w:rFonts w:ascii="Times New Roman" w:hAnsi="Times New Roman" w:cs="Times New Roman"/>
        </w:rPr>
        <w:t>essentially</w:t>
      </w:r>
      <w:r>
        <w:rPr>
          <w:rFonts w:ascii="Times New Roman" w:hAnsi="Times New Roman" w:cs="Times New Roman"/>
        </w:rPr>
        <w:t xml:space="preserve"> the thesis that the </w:t>
      </w:r>
      <w:r w:rsidR="00725336">
        <w:rPr>
          <w:rFonts w:ascii="Times New Roman" w:hAnsi="Times New Roman" w:cs="Times New Roman"/>
        </w:rPr>
        <w:t xml:space="preserve">operator </w:t>
      </w:r>
      <w:proofErr w:type="spellStart"/>
      <w:r>
        <w:rPr>
          <w:rFonts w:ascii="Times New Roman" w:hAnsi="Times New Roman" w:cs="Times New Roman"/>
          <w:i/>
        </w:rPr>
        <w:t>Sj</w:t>
      </w:r>
      <w:proofErr w:type="spellEnd"/>
      <w:r>
        <w:rPr>
          <w:rFonts w:ascii="Times New Roman" w:hAnsi="Times New Roman" w:cs="Times New Roman"/>
        </w:rPr>
        <w:t xml:space="preserve"> </w:t>
      </w:r>
      <w:r w:rsidR="00725336">
        <w:rPr>
          <w:rFonts w:ascii="Times New Roman" w:hAnsi="Times New Roman" w:cs="Times New Roman"/>
        </w:rPr>
        <w:t>is</w:t>
      </w:r>
      <w:r w:rsidR="00F3221F">
        <w:rPr>
          <w:rFonts w:ascii="Times New Roman" w:hAnsi="Times New Roman" w:cs="Times New Roman"/>
        </w:rPr>
        <w:t xml:space="preserve"> a</w:t>
      </w:r>
      <w:r>
        <w:rPr>
          <w:rFonts w:ascii="Times New Roman" w:hAnsi="Times New Roman" w:cs="Times New Roman"/>
        </w:rPr>
        <w:t xml:space="preserve"> fully penetrating </w:t>
      </w:r>
      <w:r w:rsidR="0001540D">
        <w:rPr>
          <w:rFonts w:ascii="Times New Roman" w:hAnsi="Times New Roman" w:cs="Times New Roman"/>
        </w:rPr>
        <w:t>operator</w:t>
      </w:r>
      <w:r>
        <w:rPr>
          <w:rFonts w:ascii="Times New Roman" w:hAnsi="Times New Roman" w:cs="Times New Roman"/>
        </w:rPr>
        <w:t xml:space="preserve">. </w:t>
      </w:r>
      <w:r w:rsidR="00373DED">
        <w:rPr>
          <w:rFonts w:ascii="Times New Roman" w:hAnsi="Times New Roman" w:cs="Times New Roman"/>
        </w:rPr>
        <w:t xml:space="preserve">Notably, as far as closure goes, </w:t>
      </w:r>
      <w:proofErr w:type="spellStart"/>
      <w:r w:rsidR="00373DED">
        <w:rPr>
          <w:rFonts w:ascii="Times New Roman" w:hAnsi="Times New Roman" w:cs="Times New Roman"/>
          <w:i/>
        </w:rPr>
        <w:t>Sj</w:t>
      </w:r>
      <w:proofErr w:type="spellEnd"/>
      <w:r w:rsidR="00373DED">
        <w:rPr>
          <w:rFonts w:ascii="Times New Roman" w:hAnsi="Times New Roman" w:cs="Times New Roman"/>
        </w:rPr>
        <w:t xml:space="preserve"> is not as strong of an operator as “it is necessary</w:t>
      </w:r>
      <w:r w:rsidR="00AE40D5">
        <w:rPr>
          <w:rFonts w:ascii="Times New Roman" w:hAnsi="Times New Roman" w:cs="Times New Roman"/>
        </w:rPr>
        <w:t xml:space="preserve"> that,” for </w:t>
      </w:r>
      <w:proofErr w:type="spellStart"/>
      <w:r w:rsidR="00AE40D5">
        <w:rPr>
          <w:rFonts w:ascii="Times New Roman" w:hAnsi="Times New Roman" w:cs="Times New Roman"/>
          <w:i/>
        </w:rPr>
        <w:t>Sj</w:t>
      </w:r>
      <w:proofErr w:type="spellEnd"/>
      <w:r w:rsidR="00AE40D5">
        <w:rPr>
          <w:rFonts w:ascii="Times New Roman" w:hAnsi="Times New Roman" w:cs="Times New Roman"/>
        </w:rPr>
        <w:t xml:space="preserve"> requires the further condition that </w:t>
      </w:r>
      <w:r w:rsidR="00AE40D5">
        <w:rPr>
          <w:rFonts w:ascii="Times New Roman" w:hAnsi="Times New Roman" w:cs="Times New Roman"/>
          <w:i/>
        </w:rPr>
        <w:t>S</w:t>
      </w:r>
      <w:r w:rsidR="00AE40D5">
        <w:rPr>
          <w:rFonts w:ascii="Times New Roman" w:hAnsi="Times New Roman" w:cs="Times New Roman"/>
        </w:rPr>
        <w:t xml:space="preserve"> knows that </w:t>
      </w:r>
      <w:r w:rsidR="00AE40D5">
        <w:rPr>
          <w:rFonts w:ascii="Times New Roman" w:hAnsi="Times New Roman" w:cs="Times New Roman"/>
          <w:i/>
        </w:rPr>
        <w:t xml:space="preserve">p </w:t>
      </w:r>
      <w:r w:rsidR="00AE40D5">
        <w:rPr>
          <w:rFonts w:ascii="Times New Roman" w:hAnsi="Times New Roman" w:cs="Times New Roman"/>
        </w:rPr>
        <w:t xml:space="preserve">entails </w:t>
      </w:r>
      <w:r w:rsidR="00AE40D5">
        <w:rPr>
          <w:rFonts w:ascii="Times New Roman" w:hAnsi="Times New Roman" w:cs="Times New Roman"/>
          <w:i/>
        </w:rPr>
        <w:t>q</w:t>
      </w:r>
      <w:r w:rsidR="00A37F64">
        <w:rPr>
          <w:rFonts w:ascii="Times New Roman" w:hAnsi="Times New Roman" w:cs="Times New Roman"/>
          <w:i/>
        </w:rPr>
        <w:t xml:space="preserve">. </w:t>
      </w:r>
      <w:r w:rsidR="00A37F64">
        <w:rPr>
          <w:rFonts w:ascii="Times New Roman" w:hAnsi="Times New Roman" w:cs="Times New Roman"/>
        </w:rPr>
        <w:t xml:space="preserve">If </w:t>
      </w:r>
      <w:r w:rsidR="00A37F64">
        <w:rPr>
          <w:rFonts w:ascii="Times New Roman" w:hAnsi="Times New Roman" w:cs="Times New Roman"/>
          <w:i/>
        </w:rPr>
        <w:t>S</w:t>
      </w:r>
      <w:r w:rsidR="00A37F64">
        <w:rPr>
          <w:rFonts w:ascii="Times New Roman" w:hAnsi="Times New Roman" w:cs="Times New Roman"/>
        </w:rPr>
        <w:t xml:space="preserve"> is justified in believing </w:t>
      </w:r>
      <w:r w:rsidR="00B34B2E">
        <w:rPr>
          <w:rFonts w:ascii="Times New Roman" w:hAnsi="Times New Roman" w:cs="Times New Roman"/>
        </w:rPr>
        <w:t xml:space="preserve">that </w:t>
      </w:r>
      <w:r w:rsidR="00A37F64">
        <w:rPr>
          <w:rFonts w:ascii="Times New Roman" w:hAnsi="Times New Roman" w:cs="Times New Roman"/>
          <w:i/>
        </w:rPr>
        <w:t xml:space="preserve">p </w:t>
      </w:r>
      <w:r w:rsidR="00A37F64">
        <w:rPr>
          <w:rFonts w:ascii="Times New Roman" w:hAnsi="Times New Roman" w:cs="Times New Roman"/>
        </w:rPr>
        <w:t xml:space="preserve">and </w:t>
      </w:r>
      <w:r w:rsidR="00A37F64">
        <w:rPr>
          <w:rFonts w:ascii="Times New Roman" w:hAnsi="Times New Roman" w:cs="Times New Roman"/>
          <w:i/>
        </w:rPr>
        <w:t xml:space="preserve">p </w:t>
      </w:r>
      <w:r w:rsidR="00A37F64">
        <w:rPr>
          <w:rFonts w:ascii="Times New Roman" w:hAnsi="Times New Roman" w:cs="Times New Roman"/>
        </w:rPr>
        <w:t xml:space="preserve">entails </w:t>
      </w:r>
      <w:r w:rsidR="00A37F64">
        <w:rPr>
          <w:rFonts w:ascii="Times New Roman" w:hAnsi="Times New Roman" w:cs="Times New Roman"/>
          <w:i/>
        </w:rPr>
        <w:t>q</w:t>
      </w:r>
      <w:r w:rsidR="00A37F64">
        <w:rPr>
          <w:rFonts w:ascii="Times New Roman" w:hAnsi="Times New Roman" w:cs="Times New Roman"/>
        </w:rPr>
        <w:t xml:space="preserve">, we cannot conclude that </w:t>
      </w:r>
      <w:r w:rsidR="00A37F64">
        <w:rPr>
          <w:rFonts w:ascii="Times New Roman" w:hAnsi="Times New Roman" w:cs="Times New Roman"/>
          <w:i/>
        </w:rPr>
        <w:t xml:space="preserve">S </w:t>
      </w:r>
      <w:r w:rsidR="00A37F64">
        <w:rPr>
          <w:rFonts w:ascii="Times New Roman" w:hAnsi="Times New Roman" w:cs="Times New Roman"/>
        </w:rPr>
        <w:t xml:space="preserve">is justified in believing </w:t>
      </w:r>
      <w:r w:rsidR="00B34B2E">
        <w:rPr>
          <w:rFonts w:ascii="Times New Roman" w:hAnsi="Times New Roman" w:cs="Times New Roman"/>
        </w:rPr>
        <w:t xml:space="preserve">that </w:t>
      </w:r>
      <w:r w:rsidR="00A37F64">
        <w:rPr>
          <w:rFonts w:ascii="Times New Roman" w:hAnsi="Times New Roman" w:cs="Times New Roman"/>
          <w:i/>
        </w:rPr>
        <w:t>q</w:t>
      </w:r>
      <w:r w:rsidR="00DC641D">
        <w:rPr>
          <w:rFonts w:ascii="Times New Roman" w:hAnsi="Times New Roman" w:cs="Times New Roman"/>
        </w:rPr>
        <w:t xml:space="preserve">. </w:t>
      </w:r>
      <w:r w:rsidR="0088332E">
        <w:rPr>
          <w:rFonts w:ascii="Times New Roman" w:hAnsi="Times New Roman" w:cs="Times New Roman"/>
        </w:rPr>
        <w:t xml:space="preserve">Compare: </w:t>
      </w:r>
      <w:r w:rsidR="004C576E">
        <w:rPr>
          <w:rFonts w:ascii="Times New Roman" w:hAnsi="Times New Roman" w:cs="Times New Roman"/>
        </w:rPr>
        <w:t xml:space="preserve">If </w:t>
      </w:r>
      <w:r w:rsidR="009F1BF4">
        <w:rPr>
          <w:rFonts w:ascii="Times New Roman" w:hAnsi="Times New Roman" w:cs="Times New Roman"/>
        </w:rPr>
        <w:t xml:space="preserve">being water </w:t>
      </w:r>
      <w:r w:rsidR="004C576E">
        <w:rPr>
          <w:rFonts w:ascii="Times New Roman" w:hAnsi="Times New Roman" w:cs="Times New Roman"/>
        </w:rPr>
        <w:t>entails</w:t>
      </w:r>
      <w:r w:rsidR="009F1BF4">
        <w:rPr>
          <w:rFonts w:ascii="Times New Roman" w:hAnsi="Times New Roman" w:cs="Times New Roman"/>
        </w:rPr>
        <w:t xml:space="preserve"> being H</w:t>
      </w:r>
      <w:r w:rsidR="009F1BF4">
        <w:rPr>
          <w:rFonts w:ascii="Times New Roman" w:hAnsi="Times New Roman" w:cs="Times New Roman"/>
          <w:vertAlign w:val="subscript"/>
        </w:rPr>
        <w:t>2</w:t>
      </w:r>
      <w:r w:rsidR="009F1BF4">
        <w:rPr>
          <w:rFonts w:ascii="Times New Roman" w:hAnsi="Times New Roman" w:cs="Times New Roman"/>
        </w:rPr>
        <w:t>O,</w:t>
      </w:r>
      <w:r w:rsidR="004C576E">
        <w:rPr>
          <w:rFonts w:ascii="Times New Roman" w:hAnsi="Times New Roman" w:cs="Times New Roman"/>
        </w:rPr>
        <w:t xml:space="preserve"> and Charles is justified in believing that </w:t>
      </w:r>
      <w:r w:rsidR="009F1BF4">
        <w:rPr>
          <w:rFonts w:ascii="Times New Roman" w:hAnsi="Times New Roman" w:cs="Times New Roman"/>
        </w:rPr>
        <w:t>the glass in front of him is filled with water, he is not necessarily justified in believing that the glass in front of him is filled with H</w:t>
      </w:r>
      <w:r w:rsidR="009F1BF4">
        <w:rPr>
          <w:rFonts w:ascii="Times New Roman" w:hAnsi="Times New Roman" w:cs="Times New Roman"/>
          <w:vertAlign w:val="subscript"/>
        </w:rPr>
        <w:t>2</w:t>
      </w:r>
      <w:r w:rsidR="009F1BF4">
        <w:rPr>
          <w:rFonts w:ascii="Times New Roman" w:hAnsi="Times New Roman" w:cs="Times New Roman"/>
        </w:rPr>
        <w:t xml:space="preserve">O. </w:t>
      </w:r>
      <w:r w:rsidR="00F77F13">
        <w:rPr>
          <w:rFonts w:ascii="Times New Roman" w:hAnsi="Times New Roman" w:cs="Times New Roman"/>
        </w:rPr>
        <w:t>Perhaps Charles has never learned that water is identical with H</w:t>
      </w:r>
      <w:r w:rsidR="00F77F13">
        <w:rPr>
          <w:rFonts w:ascii="Times New Roman" w:hAnsi="Times New Roman" w:cs="Times New Roman"/>
          <w:vertAlign w:val="subscript"/>
        </w:rPr>
        <w:t>2</w:t>
      </w:r>
      <w:r w:rsidR="00F77F13">
        <w:rPr>
          <w:rFonts w:ascii="Times New Roman" w:hAnsi="Times New Roman" w:cs="Times New Roman"/>
        </w:rPr>
        <w:t xml:space="preserve">O, </w:t>
      </w:r>
      <w:r w:rsidR="00290929">
        <w:rPr>
          <w:rFonts w:ascii="Times New Roman" w:hAnsi="Times New Roman" w:cs="Times New Roman"/>
        </w:rPr>
        <w:t>and hence does not know that being water entails being H</w:t>
      </w:r>
      <w:r w:rsidR="00290929">
        <w:rPr>
          <w:rFonts w:ascii="Times New Roman" w:hAnsi="Times New Roman" w:cs="Times New Roman"/>
          <w:vertAlign w:val="subscript"/>
        </w:rPr>
        <w:t>2</w:t>
      </w:r>
      <w:r w:rsidR="00290929">
        <w:rPr>
          <w:rFonts w:ascii="Times New Roman" w:hAnsi="Times New Roman" w:cs="Times New Roman"/>
        </w:rPr>
        <w:t>O</w:t>
      </w:r>
      <w:r w:rsidR="00915F7C">
        <w:rPr>
          <w:rFonts w:ascii="Times New Roman" w:hAnsi="Times New Roman" w:cs="Times New Roman"/>
        </w:rPr>
        <w:t>. Unless Charles knows this entailment, he cannot be justified that the glass in front of him is filled with H</w:t>
      </w:r>
      <w:r w:rsidR="00915F7C">
        <w:rPr>
          <w:rFonts w:ascii="Times New Roman" w:hAnsi="Times New Roman" w:cs="Times New Roman"/>
          <w:vertAlign w:val="subscript"/>
        </w:rPr>
        <w:t>2</w:t>
      </w:r>
      <w:r w:rsidR="00915F7C">
        <w:rPr>
          <w:rFonts w:ascii="Times New Roman" w:hAnsi="Times New Roman" w:cs="Times New Roman"/>
        </w:rPr>
        <w:t>O.</w:t>
      </w:r>
      <w:r w:rsidR="006250D0">
        <w:rPr>
          <w:rFonts w:ascii="Times New Roman" w:hAnsi="Times New Roman" w:cs="Times New Roman"/>
        </w:rPr>
        <w:t xml:space="preserve"> </w:t>
      </w:r>
    </w:p>
    <w:p w14:paraId="3858C88C" w14:textId="77777777" w:rsidR="00620FCB" w:rsidRDefault="00426BCF" w:rsidP="004E691A">
      <w:pPr>
        <w:jc w:val="both"/>
      </w:pPr>
      <w:r>
        <w:rPr>
          <w:rFonts w:ascii="Times New Roman" w:hAnsi="Times New Roman" w:cs="Times New Roman"/>
        </w:rPr>
        <w:t xml:space="preserve">The question we must now answer is this: </w:t>
      </w:r>
      <w:r w:rsidR="0085129B">
        <w:rPr>
          <w:rFonts w:ascii="Times New Roman" w:hAnsi="Times New Roman" w:cs="Times New Roman"/>
        </w:rPr>
        <w:t xml:space="preserve">Does the operator </w:t>
      </w:r>
      <w:proofErr w:type="spellStart"/>
      <w:r w:rsidR="0085129B">
        <w:rPr>
          <w:rFonts w:ascii="Times New Roman" w:hAnsi="Times New Roman" w:cs="Times New Roman"/>
          <w:i/>
        </w:rPr>
        <w:t>Sj</w:t>
      </w:r>
      <w:proofErr w:type="spellEnd"/>
      <w:r w:rsidR="0085129B">
        <w:rPr>
          <w:rFonts w:ascii="Times New Roman" w:hAnsi="Times New Roman" w:cs="Times New Roman"/>
          <w:i/>
        </w:rPr>
        <w:t xml:space="preserve"> </w:t>
      </w:r>
      <w:r w:rsidR="0085129B">
        <w:rPr>
          <w:rFonts w:ascii="Times New Roman" w:hAnsi="Times New Roman" w:cs="Times New Roman"/>
        </w:rPr>
        <w:t xml:space="preserve">have closure on entailment as defined by JCP? </w:t>
      </w:r>
      <w:r w:rsidR="00620FCB">
        <w:rPr>
          <w:rFonts w:ascii="Times New Roman" w:hAnsi="Times New Roman" w:cs="Times New Roman"/>
        </w:rPr>
        <w:t xml:space="preserve">Intuitively, this makes sense. We expect that, if </w:t>
      </w:r>
      <w:r w:rsidR="00620FCB">
        <w:rPr>
          <w:rFonts w:ascii="Times New Roman" w:hAnsi="Times New Roman" w:cs="Times New Roman"/>
          <w:i/>
        </w:rPr>
        <w:t>S</w:t>
      </w:r>
      <w:r w:rsidR="00620FCB">
        <w:rPr>
          <w:rFonts w:ascii="Times New Roman" w:hAnsi="Times New Roman" w:cs="Times New Roman"/>
        </w:rPr>
        <w:t xml:space="preserve"> is justified in believing that</w:t>
      </w:r>
      <w:r w:rsidR="00620FCB">
        <w:rPr>
          <w:rFonts w:ascii="Times New Roman" w:hAnsi="Times New Roman" w:cs="Times New Roman"/>
          <w:i/>
        </w:rPr>
        <w:t xml:space="preserve"> p</w:t>
      </w:r>
      <w:r w:rsidR="00620FCB">
        <w:rPr>
          <w:rFonts w:ascii="Times New Roman" w:hAnsi="Times New Roman" w:cs="Times New Roman"/>
        </w:rPr>
        <w:t xml:space="preserve">, then </w:t>
      </w:r>
      <w:r w:rsidR="00620FCB">
        <w:rPr>
          <w:rFonts w:ascii="Times New Roman" w:hAnsi="Times New Roman" w:cs="Times New Roman"/>
          <w:i/>
        </w:rPr>
        <w:t>S</w:t>
      </w:r>
      <w:r w:rsidR="00620FCB">
        <w:rPr>
          <w:rFonts w:ascii="Times New Roman" w:hAnsi="Times New Roman" w:cs="Times New Roman"/>
        </w:rPr>
        <w:t xml:space="preserve"> </w:t>
      </w:r>
      <w:proofErr w:type="gramStart"/>
      <w:r w:rsidR="00620FCB">
        <w:rPr>
          <w:rFonts w:ascii="Times New Roman" w:hAnsi="Times New Roman" w:cs="Times New Roman"/>
        </w:rPr>
        <w:t>is</w:t>
      </w:r>
      <w:proofErr w:type="gramEnd"/>
      <w:r w:rsidR="00620FCB">
        <w:rPr>
          <w:rFonts w:ascii="Times New Roman" w:hAnsi="Times New Roman" w:cs="Times New Roman"/>
        </w:rPr>
        <w:t xml:space="preserve"> justified in holding to any consequence or entailment of </w:t>
      </w:r>
      <w:r w:rsidR="00620FCB">
        <w:rPr>
          <w:rFonts w:ascii="Times New Roman" w:hAnsi="Times New Roman" w:cs="Times New Roman"/>
          <w:i/>
        </w:rPr>
        <w:t>p</w:t>
      </w:r>
      <w:r w:rsidR="006810FB">
        <w:rPr>
          <w:rFonts w:ascii="Times New Roman" w:hAnsi="Times New Roman" w:cs="Times New Roman"/>
          <w:i/>
        </w:rPr>
        <w:t xml:space="preserve">, </w:t>
      </w:r>
      <w:r w:rsidR="006810FB">
        <w:rPr>
          <w:rFonts w:ascii="Times New Roman" w:hAnsi="Times New Roman" w:cs="Times New Roman"/>
        </w:rPr>
        <w:t xml:space="preserve">so long as </w:t>
      </w:r>
      <w:r w:rsidR="006810FB">
        <w:rPr>
          <w:rFonts w:ascii="Times New Roman" w:hAnsi="Times New Roman" w:cs="Times New Roman"/>
          <w:i/>
        </w:rPr>
        <w:t xml:space="preserve">S </w:t>
      </w:r>
      <w:r w:rsidR="006810FB">
        <w:rPr>
          <w:rFonts w:ascii="Times New Roman" w:hAnsi="Times New Roman" w:cs="Times New Roman"/>
        </w:rPr>
        <w:t xml:space="preserve">knows that </w:t>
      </w:r>
      <w:r w:rsidR="006810FB">
        <w:rPr>
          <w:rFonts w:ascii="Times New Roman" w:hAnsi="Times New Roman" w:cs="Times New Roman"/>
          <w:i/>
        </w:rPr>
        <w:t xml:space="preserve">p </w:t>
      </w:r>
      <w:r w:rsidR="006810FB">
        <w:rPr>
          <w:rFonts w:ascii="Times New Roman" w:hAnsi="Times New Roman" w:cs="Times New Roman"/>
        </w:rPr>
        <w:t xml:space="preserve">entails </w:t>
      </w:r>
      <w:r w:rsidR="006810FB">
        <w:rPr>
          <w:rFonts w:ascii="Times New Roman" w:hAnsi="Times New Roman" w:cs="Times New Roman"/>
          <w:i/>
        </w:rPr>
        <w:t>q</w:t>
      </w:r>
      <w:r w:rsidR="00620FCB">
        <w:rPr>
          <w:rFonts w:ascii="Times New Roman" w:hAnsi="Times New Roman" w:cs="Times New Roman"/>
        </w:rPr>
        <w:t>. If I am justified in believing that my desk is made of oak, it seems obvious that I should also be justified in believi</w:t>
      </w:r>
      <w:r w:rsidR="00F26940">
        <w:rPr>
          <w:rFonts w:ascii="Times New Roman" w:hAnsi="Times New Roman" w:cs="Times New Roman"/>
        </w:rPr>
        <w:t>n</w:t>
      </w:r>
      <w:r w:rsidR="00B547EB">
        <w:rPr>
          <w:rFonts w:ascii="Times New Roman" w:hAnsi="Times New Roman" w:cs="Times New Roman"/>
        </w:rPr>
        <w:t xml:space="preserve">g that my desk is made of wood on the condition </w:t>
      </w:r>
      <w:r w:rsidR="00F26940">
        <w:rPr>
          <w:rFonts w:ascii="Times New Roman" w:hAnsi="Times New Roman" w:cs="Times New Roman"/>
        </w:rPr>
        <w:t>that I know that oak is a type of wood</w:t>
      </w:r>
      <w:r w:rsidR="00072B1C">
        <w:rPr>
          <w:rFonts w:ascii="Times New Roman" w:hAnsi="Times New Roman" w:cs="Times New Roman"/>
        </w:rPr>
        <w:t xml:space="preserve">. </w:t>
      </w:r>
      <w:r w:rsidR="00620FCB">
        <w:rPr>
          <w:rFonts w:ascii="Times New Roman" w:hAnsi="Times New Roman" w:cs="Times New Roman"/>
        </w:rPr>
        <w:t xml:space="preserve">And it is this fact precisely that the skeptic resorts to when giving his argument.   </w:t>
      </w:r>
    </w:p>
    <w:p w14:paraId="41127C06" w14:textId="77777777" w:rsidR="00620FCB" w:rsidRDefault="00620FCB" w:rsidP="004E691A">
      <w:pPr>
        <w:jc w:val="both"/>
      </w:pPr>
    </w:p>
    <w:p w14:paraId="7D2CD1DC" w14:textId="77777777" w:rsidR="00620FCB" w:rsidRDefault="00620FCB" w:rsidP="004E691A">
      <w:pPr>
        <w:jc w:val="both"/>
        <w:rPr>
          <w:rFonts w:ascii="Times New Roman" w:hAnsi="Times New Roman" w:cs="Times New Roman"/>
        </w:rPr>
      </w:pPr>
      <w:r>
        <w:rPr>
          <w:rFonts w:ascii="Times New Roman" w:hAnsi="Times New Roman" w:cs="Times New Roman"/>
        </w:rPr>
        <w:t xml:space="preserve">III. THE SKEPTICAL ARGUMENT FROM JCP </w:t>
      </w:r>
    </w:p>
    <w:p w14:paraId="3B7BE367" w14:textId="77777777" w:rsidR="00B652A7" w:rsidRDefault="00620FCB" w:rsidP="004E691A">
      <w:pPr>
        <w:jc w:val="both"/>
        <w:rPr>
          <w:rFonts w:ascii="Times New Roman" w:hAnsi="Times New Roman" w:cs="Times New Roman"/>
        </w:rPr>
      </w:pPr>
      <w:r>
        <w:rPr>
          <w:rFonts w:ascii="Times New Roman" w:hAnsi="Times New Roman" w:cs="Times New Roman"/>
        </w:rPr>
        <w:t xml:space="preserve">To follow our theme, let </w:t>
      </w:r>
      <w:r w:rsidR="008A1153">
        <w:rPr>
          <w:rFonts w:ascii="Times New Roman" w:hAnsi="Times New Roman" w:cs="Times New Roman"/>
          <w:i/>
        </w:rPr>
        <w:t>Real</w:t>
      </w:r>
      <w:r w:rsidR="008470FF">
        <w:rPr>
          <w:rFonts w:ascii="Times New Roman" w:hAnsi="Times New Roman" w:cs="Times New Roman"/>
        </w:rPr>
        <w:t xml:space="preserve"> stand for “</w:t>
      </w:r>
      <w:r>
        <w:rPr>
          <w:rFonts w:ascii="Times New Roman" w:hAnsi="Times New Roman" w:cs="Times New Roman"/>
        </w:rPr>
        <w:t xml:space="preserve">is a real object in the external world,” </w:t>
      </w:r>
      <w:r w:rsidR="008A1153">
        <w:rPr>
          <w:rFonts w:ascii="Times New Roman" w:hAnsi="Times New Roman" w:cs="Times New Roman"/>
          <w:i/>
        </w:rPr>
        <w:t>Figment</w:t>
      </w:r>
      <w:r>
        <w:rPr>
          <w:rFonts w:ascii="Times New Roman" w:hAnsi="Times New Roman" w:cs="Times New Roman"/>
        </w:rPr>
        <w:t xml:space="preserve"> stand for “ is a figment of my imagination,” and</w:t>
      </w:r>
      <w:r w:rsidR="00E72035">
        <w:rPr>
          <w:rFonts w:ascii="Times New Roman" w:hAnsi="Times New Roman" w:cs="Times New Roman"/>
          <w:i/>
        </w:rPr>
        <w:t xml:space="preserve"> x</w:t>
      </w:r>
      <w:r>
        <w:rPr>
          <w:rFonts w:ascii="Times New Roman" w:hAnsi="Times New Roman" w:cs="Times New Roman"/>
        </w:rPr>
        <w:t xml:space="preserve"> for any object of the physical world: A chair, a </w:t>
      </w:r>
      <w:r>
        <w:rPr>
          <w:rFonts w:ascii="Times New Roman" w:hAnsi="Times New Roman" w:cs="Times New Roman"/>
        </w:rPr>
        <w:lastRenderedPageBreak/>
        <w:t xml:space="preserve">mountain, a cat, a tree, and so on. In one prominent form of </w:t>
      </w:r>
      <w:r w:rsidR="001A3059">
        <w:rPr>
          <w:rFonts w:ascii="Times New Roman" w:hAnsi="Times New Roman" w:cs="Times New Roman"/>
        </w:rPr>
        <w:t>skeptical arguments</w:t>
      </w:r>
      <w:r>
        <w:rPr>
          <w:rFonts w:ascii="Times New Roman" w:hAnsi="Times New Roman" w:cs="Times New Roman"/>
        </w:rPr>
        <w:t xml:space="preserve">, the skeptic challenges the assertion that </w:t>
      </w:r>
      <w:proofErr w:type="gramStart"/>
      <w:r w:rsidR="00E72035">
        <w:rPr>
          <w:rFonts w:ascii="Times New Roman" w:hAnsi="Times New Roman" w:cs="Times New Roman"/>
          <w:i/>
        </w:rPr>
        <w:t>Real</w:t>
      </w:r>
      <w:r w:rsidR="00E72035">
        <w:rPr>
          <w:rFonts w:ascii="Times New Roman" w:hAnsi="Times New Roman" w:cs="Times New Roman"/>
        </w:rPr>
        <w:t>(</w:t>
      </w:r>
      <w:proofErr w:type="gramEnd"/>
      <w:r w:rsidR="00E72035">
        <w:rPr>
          <w:rFonts w:ascii="Times New Roman" w:hAnsi="Times New Roman" w:cs="Times New Roman"/>
          <w:i/>
        </w:rPr>
        <w:t>x</w:t>
      </w:r>
      <w:r w:rsidR="00E72035">
        <w:rPr>
          <w:rFonts w:ascii="Times New Roman" w:hAnsi="Times New Roman" w:cs="Times New Roman"/>
        </w:rPr>
        <w:t>)</w:t>
      </w:r>
      <w:r>
        <w:rPr>
          <w:rFonts w:ascii="Times New Roman" w:hAnsi="Times New Roman" w:cs="Times New Roman"/>
        </w:rPr>
        <w:t xml:space="preserve"> by considering some predicate </w:t>
      </w:r>
      <w:r w:rsidR="008876B0">
        <w:rPr>
          <w:rFonts w:ascii="Times New Roman" w:hAnsi="Times New Roman" w:cs="Times New Roman"/>
          <w:i/>
        </w:rPr>
        <w:t>Figment</w:t>
      </w:r>
      <w:r>
        <w:rPr>
          <w:rFonts w:ascii="Times New Roman" w:hAnsi="Times New Roman" w:cs="Times New Roman"/>
        </w:rPr>
        <w:t xml:space="preserve"> that is incompatible with </w:t>
      </w:r>
      <w:r w:rsidR="008876B0">
        <w:rPr>
          <w:rFonts w:ascii="Times New Roman" w:hAnsi="Times New Roman" w:cs="Times New Roman"/>
          <w:i/>
        </w:rPr>
        <w:t xml:space="preserve">Real </w:t>
      </w:r>
      <w:r>
        <w:rPr>
          <w:rFonts w:ascii="Times New Roman" w:hAnsi="Times New Roman" w:cs="Times New Roman"/>
        </w:rPr>
        <w:t xml:space="preserve">so that </w:t>
      </w:r>
      <w:r>
        <w:rPr>
          <w:rFonts w:ascii="Times New Roman" w:hAnsi="Times New Roman" w:cs="Times New Roman"/>
          <w:i/>
        </w:rPr>
        <w:t>z</w:t>
      </w:r>
      <w:r>
        <w:rPr>
          <w:rFonts w:ascii="Times New Roman" w:hAnsi="Times New Roman" w:cs="Times New Roman"/>
        </w:rPr>
        <w:t xml:space="preserve"> cannot be both </w:t>
      </w:r>
      <w:r w:rsidR="008876B0">
        <w:rPr>
          <w:rFonts w:ascii="Times New Roman" w:hAnsi="Times New Roman" w:cs="Times New Roman"/>
          <w:i/>
        </w:rPr>
        <w:t>Real</w:t>
      </w:r>
      <w:r>
        <w:rPr>
          <w:rFonts w:ascii="Times New Roman" w:hAnsi="Times New Roman" w:cs="Times New Roman"/>
        </w:rPr>
        <w:t xml:space="preserve"> and </w:t>
      </w:r>
      <w:r w:rsidR="008876B0">
        <w:rPr>
          <w:rFonts w:ascii="Times New Roman" w:hAnsi="Times New Roman" w:cs="Times New Roman"/>
          <w:i/>
        </w:rPr>
        <w:t>Figment</w:t>
      </w:r>
      <w:r>
        <w:rPr>
          <w:rFonts w:ascii="Times New Roman" w:hAnsi="Times New Roman" w:cs="Times New Roman"/>
        </w:rPr>
        <w:t xml:space="preserve">. It follows from this that, if </w:t>
      </w:r>
      <w:proofErr w:type="gramStart"/>
      <w:r w:rsidR="00A42BFB">
        <w:rPr>
          <w:rFonts w:ascii="Times New Roman" w:hAnsi="Times New Roman" w:cs="Times New Roman"/>
          <w:i/>
        </w:rPr>
        <w:t>Real</w:t>
      </w:r>
      <w:r w:rsidR="00A42BFB">
        <w:rPr>
          <w:rFonts w:ascii="Times New Roman" w:hAnsi="Times New Roman" w:cs="Times New Roman"/>
        </w:rPr>
        <w:t>(</w:t>
      </w:r>
      <w:proofErr w:type="gramEnd"/>
      <w:r w:rsidR="00A42BFB">
        <w:rPr>
          <w:rFonts w:ascii="Times New Roman" w:hAnsi="Times New Roman" w:cs="Times New Roman"/>
          <w:i/>
        </w:rPr>
        <w:t>x</w:t>
      </w:r>
      <w:r w:rsidR="00A42BFB">
        <w:rPr>
          <w:rFonts w:ascii="Times New Roman" w:hAnsi="Times New Roman" w:cs="Times New Roman"/>
        </w:rPr>
        <w:t>)</w:t>
      </w:r>
      <w:r>
        <w:rPr>
          <w:rFonts w:ascii="Times New Roman" w:hAnsi="Times New Roman" w:cs="Times New Roman"/>
        </w:rPr>
        <w:t>, then ¬</w:t>
      </w:r>
      <w:r w:rsidR="008E2502">
        <w:rPr>
          <w:rFonts w:ascii="Times New Roman" w:hAnsi="Times New Roman" w:cs="Times New Roman"/>
          <w:i/>
        </w:rPr>
        <w:t>Figment</w:t>
      </w:r>
      <w:r w:rsidR="008E2502">
        <w:rPr>
          <w:rFonts w:ascii="Times New Roman" w:hAnsi="Times New Roman" w:cs="Times New Roman"/>
        </w:rPr>
        <w:t>(</w:t>
      </w:r>
      <w:r w:rsidR="008E2502">
        <w:rPr>
          <w:rFonts w:ascii="Times New Roman" w:hAnsi="Times New Roman" w:cs="Times New Roman"/>
          <w:i/>
        </w:rPr>
        <w:t>x</w:t>
      </w:r>
      <w:r w:rsidR="008E2502">
        <w:rPr>
          <w:rFonts w:ascii="Times New Roman" w:hAnsi="Times New Roman" w:cs="Times New Roman"/>
        </w:rPr>
        <w:t>)</w:t>
      </w:r>
      <w:r>
        <w:rPr>
          <w:rFonts w:ascii="Times New Roman" w:hAnsi="Times New Roman" w:cs="Times New Roman"/>
        </w:rPr>
        <w:t xml:space="preserve">. </w:t>
      </w:r>
      <w:r w:rsidR="00880C9C">
        <w:rPr>
          <w:rFonts w:ascii="Times New Roman" w:hAnsi="Times New Roman" w:cs="Times New Roman"/>
        </w:rPr>
        <w:t xml:space="preserve">The skeptic then finds some </w:t>
      </w:r>
      <w:r w:rsidR="002E0AA2">
        <w:rPr>
          <w:rFonts w:ascii="Times New Roman" w:hAnsi="Times New Roman" w:cs="Times New Roman"/>
        </w:rPr>
        <w:t xml:space="preserve">other </w:t>
      </w:r>
      <w:proofErr w:type="gramStart"/>
      <w:r w:rsidR="002E0AA2">
        <w:rPr>
          <w:rFonts w:ascii="Times New Roman" w:hAnsi="Times New Roman" w:cs="Times New Roman"/>
        </w:rPr>
        <w:t>predicate which</w:t>
      </w:r>
      <w:proofErr w:type="gramEnd"/>
      <w:r w:rsidR="002E0AA2">
        <w:rPr>
          <w:rFonts w:ascii="Times New Roman" w:hAnsi="Times New Roman" w:cs="Times New Roman"/>
        </w:rPr>
        <w:t xml:space="preserve"> </w:t>
      </w:r>
      <w:r w:rsidR="00740F32">
        <w:rPr>
          <w:rFonts w:ascii="Times New Roman" w:hAnsi="Times New Roman" w:cs="Times New Roman"/>
        </w:rPr>
        <w:t xml:space="preserve">will </w:t>
      </w:r>
      <w:r w:rsidR="00723571">
        <w:rPr>
          <w:rFonts w:ascii="Times New Roman" w:hAnsi="Times New Roman" w:cs="Times New Roman"/>
        </w:rPr>
        <w:t xml:space="preserve">express a condition where </w:t>
      </w:r>
      <w:r w:rsidR="00723571">
        <w:rPr>
          <w:rFonts w:ascii="Times New Roman" w:hAnsi="Times New Roman" w:cs="Times New Roman"/>
          <w:i/>
        </w:rPr>
        <w:t xml:space="preserve">x </w:t>
      </w:r>
      <w:r w:rsidR="00723571">
        <w:rPr>
          <w:rFonts w:ascii="Times New Roman" w:hAnsi="Times New Roman" w:cs="Times New Roman"/>
        </w:rPr>
        <w:t xml:space="preserve">is a figment of my imagination. </w:t>
      </w:r>
      <w:r w:rsidR="008B3D7E">
        <w:rPr>
          <w:rFonts w:ascii="Times New Roman" w:hAnsi="Times New Roman" w:cs="Times New Roman"/>
        </w:rPr>
        <w:t xml:space="preserve">In this case, let </w:t>
      </w:r>
      <w:r w:rsidR="008B3D7E">
        <w:rPr>
          <w:rFonts w:ascii="Times New Roman" w:hAnsi="Times New Roman" w:cs="Times New Roman"/>
          <w:i/>
        </w:rPr>
        <w:t xml:space="preserve">Hallucination </w:t>
      </w:r>
      <w:r w:rsidR="008B3D7E">
        <w:rPr>
          <w:rFonts w:ascii="Times New Roman" w:hAnsi="Times New Roman" w:cs="Times New Roman"/>
        </w:rPr>
        <w:t xml:space="preserve">stand for “is caused by a hallucination.” </w:t>
      </w:r>
      <w:r w:rsidR="00E90197">
        <w:rPr>
          <w:rFonts w:ascii="Times New Roman" w:hAnsi="Times New Roman" w:cs="Times New Roman"/>
        </w:rPr>
        <w:t xml:space="preserve">The skeptic then conjoins </w:t>
      </w:r>
      <w:proofErr w:type="gramStart"/>
      <w:r w:rsidR="00E90197">
        <w:rPr>
          <w:rFonts w:ascii="Times New Roman" w:hAnsi="Times New Roman" w:cs="Times New Roman"/>
          <w:i/>
        </w:rPr>
        <w:t>Figment</w:t>
      </w:r>
      <w:r w:rsidR="00E90197">
        <w:rPr>
          <w:rFonts w:ascii="Times New Roman" w:hAnsi="Times New Roman" w:cs="Times New Roman"/>
        </w:rPr>
        <w:t>(</w:t>
      </w:r>
      <w:proofErr w:type="gramEnd"/>
      <w:r w:rsidR="00E90197">
        <w:rPr>
          <w:rFonts w:ascii="Times New Roman" w:hAnsi="Times New Roman" w:cs="Times New Roman"/>
          <w:i/>
        </w:rPr>
        <w:t>x</w:t>
      </w:r>
      <w:r w:rsidR="00E90197">
        <w:rPr>
          <w:rFonts w:ascii="Times New Roman" w:hAnsi="Times New Roman" w:cs="Times New Roman"/>
        </w:rPr>
        <w:t xml:space="preserve">) and </w:t>
      </w:r>
      <w:r w:rsidR="00E90197">
        <w:rPr>
          <w:rFonts w:ascii="Times New Roman" w:hAnsi="Times New Roman" w:cs="Times New Roman"/>
          <w:i/>
        </w:rPr>
        <w:t>Hallucination</w:t>
      </w:r>
      <w:r w:rsidR="00E90197">
        <w:rPr>
          <w:rFonts w:ascii="Times New Roman" w:hAnsi="Times New Roman" w:cs="Times New Roman"/>
        </w:rPr>
        <w:t>(</w:t>
      </w:r>
      <w:r w:rsidR="00E90197">
        <w:rPr>
          <w:rFonts w:ascii="Times New Roman" w:hAnsi="Times New Roman" w:cs="Times New Roman"/>
          <w:i/>
        </w:rPr>
        <w:t>x</w:t>
      </w:r>
      <w:r w:rsidR="00E90197">
        <w:rPr>
          <w:rFonts w:ascii="Times New Roman" w:hAnsi="Times New Roman" w:cs="Times New Roman"/>
        </w:rPr>
        <w:t>)</w:t>
      </w:r>
      <w:r w:rsidR="00FD5952">
        <w:rPr>
          <w:rFonts w:ascii="Times New Roman" w:hAnsi="Times New Roman" w:cs="Times New Roman"/>
        </w:rPr>
        <w:t xml:space="preserve">, and thus, if </w:t>
      </w:r>
      <w:r w:rsidR="00FD5952">
        <w:rPr>
          <w:rFonts w:ascii="Times New Roman" w:hAnsi="Times New Roman" w:cs="Times New Roman"/>
          <w:i/>
        </w:rPr>
        <w:t>Figment</w:t>
      </w:r>
      <w:r w:rsidR="00FD5952">
        <w:rPr>
          <w:rFonts w:ascii="Times New Roman" w:hAnsi="Times New Roman" w:cs="Times New Roman"/>
        </w:rPr>
        <w:t>(</w:t>
      </w:r>
      <w:r w:rsidR="00FD5952">
        <w:rPr>
          <w:rFonts w:ascii="Times New Roman" w:hAnsi="Times New Roman" w:cs="Times New Roman"/>
          <w:i/>
        </w:rPr>
        <w:t>x</w:t>
      </w:r>
      <w:r w:rsidR="00FD5952">
        <w:rPr>
          <w:rFonts w:ascii="Times New Roman" w:hAnsi="Times New Roman" w:cs="Times New Roman"/>
        </w:rPr>
        <w:t xml:space="preserve">) cannot be true when </w:t>
      </w:r>
      <w:r w:rsidR="00FD5952">
        <w:rPr>
          <w:rFonts w:ascii="Times New Roman" w:hAnsi="Times New Roman" w:cs="Times New Roman"/>
          <w:i/>
        </w:rPr>
        <w:t>Real</w:t>
      </w:r>
      <w:r w:rsidR="00FD5952">
        <w:rPr>
          <w:rFonts w:ascii="Times New Roman" w:hAnsi="Times New Roman" w:cs="Times New Roman"/>
        </w:rPr>
        <w:t>(</w:t>
      </w:r>
      <w:r w:rsidR="00FD5952">
        <w:rPr>
          <w:rFonts w:ascii="Times New Roman" w:hAnsi="Times New Roman" w:cs="Times New Roman"/>
          <w:i/>
        </w:rPr>
        <w:t>x</w:t>
      </w:r>
      <w:r w:rsidR="00FD5952">
        <w:rPr>
          <w:rFonts w:ascii="Times New Roman" w:hAnsi="Times New Roman" w:cs="Times New Roman"/>
        </w:rPr>
        <w:t xml:space="preserve">) is true, then </w:t>
      </w:r>
      <w:r w:rsidR="005D68AF">
        <w:rPr>
          <w:rFonts w:ascii="Times New Roman" w:hAnsi="Times New Roman" w:cs="Times New Roman"/>
        </w:rPr>
        <w:t>(</w:t>
      </w:r>
      <w:r w:rsidR="00FD5952">
        <w:rPr>
          <w:rFonts w:ascii="Times New Roman" w:hAnsi="Times New Roman" w:cs="Times New Roman"/>
          <w:i/>
        </w:rPr>
        <w:t>Figment</w:t>
      </w:r>
      <w:r w:rsidR="00FD5952">
        <w:rPr>
          <w:rFonts w:ascii="Times New Roman" w:hAnsi="Times New Roman" w:cs="Times New Roman"/>
        </w:rPr>
        <w:t>(</w:t>
      </w:r>
      <w:r w:rsidR="00FD5952">
        <w:rPr>
          <w:rFonts w:ascii="Times New Roman" w:hAnsi="Times New Roman" w:cs="Times New Roman"/>
          <w:i/>
        </w:rPr>
        <w:t>x</w:t>
      </w:r>
      <w:r w:rsidR="00FD5952">
        <w:rPr>
          <w:rFonts w:ascii="Times New Roman" w:hAnsi="Times New Roman" w:cs="Times New Roman"/>
        </w:rPr>
        <w:t xml:space="preserve">) </w:t>
      </w:r>
      <w:r w:rsidR="005D68AF">
        <w:rPr>
          <w:rFonts w:ascii="Times New Roman" w:hAnsi="Times New Roman" w:cs="Times New Roman"/>
        </w:rPr>
        <w:t xml:space="preserve">˄ </w:t>
      </w:r>
      <w:r w:rsidR="00FD5952">
        <w:rPr>
          <w:rFonts w:ascii="Times New Roman" w:hAnsi="Times New Roman" w:cs="Times New Roman"/>
          <w:i/>
        </w:rPr>
        <w:t>Hallucination</w:t>
      </w:r>
      <w:r w:rsidR="00FD5952">
        <w:rPr>
          <w:rFonts w:ascii="Times New Roman" w:hAnsi="Times New Roman" w:cs="Times New Roman"/>
        </w:rPr>
        <w:t>(</w:t>
      </w:r>
      <w:r w:rsidR="00FD5952">
        <w:rPr>
          <w:rFonts w:ascii="Times New Roman" w:hAnsi="Times New Roman" w:cs="Times New Roman"/>
          <w:i/>
        </w:rPr>
        <w:t>x</w:t>
      </w:r>
      <w:r w:rsidR="00FD5952">
        <w:rPr>
          <w:rFonts w:ascii="Times New Roman" w:hAnsi="Times New Roman" w:cs="Times New Roman"/>
        </w:rPr>
        <w:t>)</w:t>
      </w:r>
      <w:r w:rsidR="005D68AF">
        <w:rPr>
          <w:rFonts w:ascii="Times New Roman" w:hAnsi="Times New Roman" w:cs="Times New Roman"/>
        </w:rPr>
        <w:t>)</w:t>
      </w:r>
      <w:r w:rsidR="00FD5952">
        <w:rPr>
          <w:rFonts w:ascii="Times New Roman" w:hAnsi="Times New Roman" w:cs="Times New Roman"/>
        </w:rPr>
        <w:t xml:space="preserve"> cannot both be true when </w:t>
      </w:r>
      <w:r w:rsidR="00FD5952">
        <w:rPr>
          <w:rFonts w:ascii="Times New Roman" w:hAnsi="Times New Roman" w:cs="Times New Roman"/>
          <w:i/>
        </w:rPr>
        <w:t>Real</w:t>
      </w:r>
      <w:r w:rsidR="00FD5952">
        <w:rPr>
          <w:rFonts w:ascii="Times New Roman" w:hAnsi="Times New Roman" w:cs="Times New Roman"/>
        </w:rPr>
        <w:t>(</w:t>
      </w:r>
      <w:r w:rsidR="00FD5952">
        <w:rPr>
          <w:rFonts w:ascii="Times New Roman" w:hAnsi="Times New Roman" w:cs="Times New Roman"/>
          <w:i/>
        </w:rPr>
        <w:t>x</w:t>
      </w:r>
      <w:r w:rsidR="00FD5952">
        <w:rPr>
          <w:rFonts w:ascii="Times New Roman" w:hAnsi="Times New Roman" w:cs="Times New Roman"/>
        </w:rPr>
        <w:t xml:space="preserve">) is true. </w:t>
      </w:r>
      <w:r w:rsidR="00C706A3">
        <w:rPr>
          <w:rFonts w:ascii="Times New Roman" w:hAnsi="Times New Roman" w:cs="Times New Roman"/>
        </w:rPr>
        <w:t xml:space="preserve">That is, if </w:t>
      </w:r>
      <w:r w:rsidR="00C706A3">
        <w:rPr>
          <w:rFonts w:ascii="Times New Roman" w:hAnsi="Times New Roman" w:cs="Times New Roman"/>
          <w:i/>
        </w:rPr>
        <w:t>x</w:t>
      </w:r>
      <w:r w:rsidR="00C706A3">
        <w:rPr>
          <w:rFonts w:ascii="Times New Roman" w:hAnsi="Times New Roman" w:cs="Times New Roman"/>
        </w:rPr>
        <w:t xml:space="preserve"> is a real object in the external world, then it cannot be </w:t>
      </w:r>
      <w:r w:rsidR="002525FD">
        <w:rPr>
          <w:rFonts w:ascii="Times New Roman" w:hAnsi="Times New Roman" w:cs="Times New Roman"/>
        </w:rPr>
        <w:t xml:space="preserve">a figment of my imagination, and </w:t>
      </w:r>
      <w:r w:rsidR="00C40BAB">
        <w:rPr>
          <w:rFonts w:ascii="Times New Roman" w:hAnsi="Times New Roman" w:cs="Times New Roman"/>
        </w:rPr>
        <w:t xml:space="preserve">this </w:t>
      </w:r>
      <w:r w:rsidR="00004BFC">
        <w:rPr>
          <w:rFonts w:ascii="Times New Roman" w:hAnsi="Times New Roman" w:cs="Times New Roman"/>
        </w:rPr>
        <w:t xml:space="preserve">further entails that </w:t>
      </w:r>
      <w:r w:rsidR="00004BFC">
        <w:rPr>
          <w:rFonts w:ascii="Times New Roman" w:hAnsi="Times New Roman" w:cs="Times New Roman"/>
          <w:i/>
        </w:rPr>
        <w:t>x</w:t>
      </w:r>
      <w:r w:rsidR="00004BFC">
        <w:rPr>
          <w:rFonts w:ascii="Times New Roman" w:hAnsi="Times New Roman" w:cs="Times New Roman"/>
        </w:rPr>
        <w:t xml:space="preserve"> cannot be both a figment of my imagination and caused by a hallucination. </w:t>
      </w:r>
      <w:r>
        <w:rPr>
          <w:rFonts w:ascii="Times New Roman" w:hAnsi="Times New Roman" w:cs="Times New Roman"/>
        </w:rPr>
        <w:t xml:space="preserve">Following </w:t>
      </w:r>
      <w:proofErr w:type="spellStart"/>
      <w:r>
        <w:rPr>
          <w:rFonts w:ascii="Times New Roman" w:hAnsi="Times New Roman" w:cs="Times New Roman"/>
        </w:rPr>
        <w:t>Dretske</w:t>
      </w:r>
      <w:proofErr w:type="spellEnd"/>
      <w:r>
        <w:rPr>
          <w:rFonts w:ascii="Times New Roman" w:hAnsi="Times New Roman" w:cs="Times New Roman"/>
        </w:rPr>
        <w:t>, we may call t</w:t>
      </w:r>
      <w:r w:rsidR="000672D5">
        <w:rPr>
          <w:rFonts w:ascii="Times New Roman" w:hAnsi="Times New Roman" w:cs="Times New Roman"/>
        </w:rPr>
        <w:t xml:space="preserve">his argument form a contrast </w:t>
      </w:r>
      <w:r>
        <w:rPr>
          <w:rFonts w:ascii="Times New Roman" w:hAnsi="Times New Roman" w:cs="Times New Roman"/>
        </w:rPr>
        <w:t>consequence</w:t>
      </w:r>
      <w:r w:rsidR="002E4E1F">
        <w:rPr>
          <w:rFonts w:ascii="Times New Roman" w:hAnsi="Times New Roman" w:cs="Times New Roman"/>
        </w:rPr>
        <w:t xml:space="preserve"> </w:t>
      </w:r>
      <w:r w:rsidR="002E4E1F" w:rsidRPr="00982C40">
        <w:rPr>
          <w:rFonts w:ascii="Times New Roman" w:hAnsi="Times New Roman" w:cs="Times New Roman"/>
        </w:rPr>
        <w:t>(</w:t>
      </w:r>
      <w:r w:rsidR="00982C40" w:rsidRPr="00982C40">
        <w:rPr>
          <w:rFonts w:ascii="Times New Roman" w:hAnsi="Times New Roman" w:cs="Times New Roman"/>
        </w:rPr>
        <w:t xml:space="preserve">1970: </w:t>
      </w:r>
      <w:r w:rsidR="002E4E1F" w:rsidRPr="00982C40">
        <w:rPr>
          <w:rFonts w:ascii="Times New Roman" w:hAnsi="Times New Roman" w:cs="Times New Roman"/>
        </w:rPr>
        <w:t>1015)</w:t>
      </w:r>
      <w:r w:rsidRPr="00982C40">
        <w:rPr>
          <w:rFonts w:ascii="Times New Roman" w:hAnsi="Times New Roman" w:cs="Times New Roman"/>
        </w:rPr>
        <w:t>.</w:t>
      </w:r>
      <w:r w:rsidR="00670B7B">
        <w:rPr>
          <w:rFonts w:ascii="Times New Roman" w:hAnsi="Times New Roman" w:cs="Times New Roman"/>
        </w:rPr>
        <w:t xml:space="preserve"> </w:t>
      </w:r>
      <w:r w:rsidR="00D32997">
        <w:rPr>
          <w:rFonts w:ascii="Times New Roman" w:hAnsi="Times New Roman" w:cs="Times New Roman"/>
        </w:rPr>
        <w:t>The only thing remaining to establish the skeptical argument is JC</w:t>
      </w:r>
      <w:r w:rsidR="000356F4">
        <w:rPr>
          <w:rFonts w:ascii="Times New Roman" w:hAnsi="Times New Roman" w:cs="Times New Roman"/>
        </w:rPr>
        <w:t>. I</w:t>
      </w:r>
      <w:r>
        <w:rPr>
          <w:rFonts w:ascii="Times New Roman" w:hAnsi="Times New Roman" w:cs="Times New Roman"/>
        </w:rPr>
        <w:t xml:space="preserve">f </w:t>
      </w:r>
      <w:proofErr w:type="spellStart"/>
      <w:r>
        <w:rPr>
          <w:rFonts w:ascii="Times New Roman" w:hAnsi="Times New Roman" w:cs="Times New Roman"/>
          <w:i/>
        </w:rPr>
        <w:t>Sj</w:t>
      </w:r>
      <w:proofErr w:type="spellEnd"/>
      <w:r>
        <w:rPr>
          <w:rFonts w:ascii="Times New Roman" w:hAnsi="Times New Roman" w:cs="Times New Roman"/>
        </w:rPr>
        <w:t xml:space="preserve"> is a penetrating operator, then if I am justified in believing that </w:t>
      </w:r>
      <w:proofErr w:type="gramStart"/>
      <w:r w:rsidR="005D68AF">
        <w:rPr>
          <w:rFonts w:ascii="Times New Roman" w:hAnsi="Times New Roman" w:cs="Times New Roman"/>
          <w:i/>
        </w:rPr>
        <w:t>Real</w:t>
      </w:r>
      <w:r w:rsidR="005D68AF">
        <w:rPr>
          <w:rFonts w:ascii="Times New Roman" w:hAnsi="Times New Roman" w:cs="Times New Roman"/>
        </w:rPr>
        <w:t>(</w:t>
      </w:r>
      <w:proofErr w:type="gramEnd"/>
      <w:r w:rsidR="005D68AF">
        <w:rPr>
          <w:rFonts w:ascii="Times New Roman" w:hAnsi="Times New Roman" w:cs="Times New Roman"/>
          <w:i/>
        </w:rPr>
        <w:t>x</w:t>
      </w:r>
      <w:r w:rsidR="005D68AF">
        <w:rPr>
          <w:rFonts w:ascii="Times New Roman" w:hAnsi="Times New Roman" w:cs="Times New Roman"/>
        </w:rPr>
        <w:t>)</w:t>
      </w:r>
      <w:r w:rsidR="00B91D39">
        <w:rPr>
          <w:rFonts w:ascii="Times New Roman" w:hAnsi="Times New Roman" w:cs="Times New Roman"/>
        </w:rPr>
        <w:t xml:space="preserve"> and know that know </w:t>
      </w:r>
      <w:r w:rsidR="00B91D39">
        <w:rPr>
          <w:rFonts w:ascii="Times New Roman" w:hAnsi="Times New Roman" w:cs="Times New Roman"/>
          <w:i/>
        </w:rPr>
        <w:t>Real</w:t>
      </w:r>
      <w:r w:rsidR="00B91D39">
        <w:rPr>
          <w:rFonts w:ascii="Times New Roman" w:hAnsi="Times New Roman" w:cs="Times New Roman"/>
        </w:rPr>
        <w:t>(</w:t>
      </w:r>
      <w:r w:rsidR="00B91D39">
        <w:rPr>
          <w:rFonts w:ascii="Times New Roman" w:hAnsi="Times New Roman" w:cs="Times New Roman"/>
          <w:i/>
        </w:rPr>
        <w:t>x</w:t>
      </w:r>
      <w:r w:rsidR="00B91D39">
        <w:rPr>
          <w:rFonts w:ascii="Times New Roman" w:hAnsi="Times New Roman" w:cs="Times New Roman"/>
        </w:rPr>
        <w:t>) entails ¬(</w:t>
      </w:r>
      <w:r w:rsidR="00B91D39">
        <w:rPr>
          <w:rFonts w:ascii="Times New Roman" w:hAnsi="Times New Roman" w:cs="Times New Roman"/>
          <w:i/>
        </w:rPr>
        <w:t>Figment</w:t>
      </w:r>
      <w:r w:rsidR="00B91D39">
        <w:rPr>
          <w:rFonts w:ascii="Times New Roman" w:hAnsi="Times New Roman" w:cs="Times New Roman"/>
        </w:rPr>
        <w:t>(</w:t>
      </w:r>
      <w:r w:rsidR="00B91D39">
        <w:rPr>
          <w:rFonts w:ascii="Times New Roman" w:hAnsi="Times New Roman" w:cs="Times New Roman"/>
          <w:i/>
        </w:rPr>
        <w:t>x</w:t>
      </w:r>
      <w:r w:rsidR="00B91D39">
        <w:rPr>
          <w:rFonts w:ascii="Times New Roman" w:hAnsi="Times New Roman" w:cs="Times New Roman"/>
        </w:rPr>
        <w:t xml:space="preserve">) ˄ </w:t>
      </w:r>
      <w:r w:rsidR="00B91D39">
        <w:rPr>
          <w:rFonts w:ascii="Times New Roman" w:hAnsi="Times New Roman" w:cs="Times New Roman"/>
          <w:i/>
        </w:rPr>
        <w:t>Hallucination</w:t>
      </w:r>
      <w:r w:rsidR="00B91D39">
        <w:rPr>
          <w:rFonts w:ascii="Times New Roman" w:hAnsi="Times New Roman" w:cs="Times New Roman"/>
        </w:rPr>
        <w:t>(</w:t>
      </w:r>
      <w:r w:rsidR="00B91D39">
        <w:rPr>
          <w:rFonts w:ascii="Times New Roman" w:hAnsi="Times New Roman" w:cs="Times New Roman"/>
          <w:i/>
        </w:rPr>
        <w:t>x</w:t>
      </w:r>
      <w:r w:rsidR="00B91D39">
        <w:rPr>
          <w:rFonts w:ascii="Times New Roman" w:hAnsi="Times New Roman" w:cs="Times New Roman"/>
        </w:rPr>
        <w:t>)),</w:t>
      </w:r>
      <w:r>
        <w:rPr>
          <w:rFonts w:ascii="Times New Roman" w:hAnsi="Times New Roman" w:cs="Times New Roman"/>
        </w:rPr>
        <w:t xml:space="preserve"> then I m</w:t>
      </w:r>
      <w:r w:rsidR="00487113">
        <w:rPr>
          <w:rFonts w:ascii="Times New Roman" w:hAnsi="Times New Roman" w:cs="Times New Roman"/>
        </w:rPr>
        <w:t>ust be justified in believing ¬(</w:t>
      </w:r>
      <w:r w:rsidR="00487113">
        <w:rPr>
          <w:rFonts w:ascii="Times New Roman" w:hAnsi="Times New Roman" w:cs="Times New Roman"/>
          <w:i/>
        </w:rPr>
        <w:t>Figment</w:t>
      </w:r>
      <w:r w:rsidR="00487113">
        <w:rPr>
          <w:rFonts w:ascii="Times New Roman" w:hAnsi="Times New Roman" w:cs="Times New Roman"/>
        </w:rPr>
        <w:t>(</w:t>
      </w:r>
      <w:r w:rsidR="00487113">
        <w:rPr>
          <w:rFonts w:ascii="Times New Roman" w:hAnsi="Times New Roman" w:cs="Times New Roman"/>
          <w:i/>
        </w:rPr>
        <w:t>x</w:t>
      </w:r>
      <w:r w:rsidR="00487113">
        <w:rPr>
          <w:rFonts w:ascii="Times New Roman" w:hAnsi="Times New Roman" w:cs="Times New Roman"/>
        </w:rPr>
        <w:t xml:space="preserve">) ˄ </w:t>
      </w:r>
      <w:r w:rsidR="00487113">
        <w:rPr>
          <w:rFonts w:ascii="Times New Roman" w:hAnsi="Times New Roman" w:cs="Times New Roman"/>
          <w:i/>
        </w:rPr>
        <w:t>Hallucination</w:t>
      </w:r>
      <w:r w:rsidR="00487113">
        <w:rPr>
          <w:rFonts w:ascii="Times New Roman" w:hAnsi="Times New Roman" w:cs="Times New Roman"/>
        </w:rPr>
        <w:t>(</w:t>
      </w:r>
      <w:r w:rsidR="00487113">
        <w:rPr>
          <w:rFonts w:ascii="Times New Roman" w:hAnsi="Times New Roman" w:cs="Times New Roman"/>
          <w:i/>
        </w:rPr>
        <w:t>x</w:t>
      </w:r>
      <w:r w:rsidR="00487113">
        <w:rPr>
          <w:rFonts w:ascii="Times New Roman" w:hAnsi="Times New Roman" w:cs="Times New Roman"/>
        </w:rPr>
        <w:t>))</w:t>
      </w:r>
      <w:r w:rsidR="00B91D39">
        <w:rPr>
          <w:rFonts w:ascii="Times New Roman" w:hAnsi="Times New Roman" w:cs="Times New Roman"/>
        </w:rPr>
        <w:t>.</w:t>
      </w:r>
    </w:p>
    <w:p w14:paraId="1ACFB146" w14:textId="77777777" w:rsidR="00620FCB" w:rsidRDefault="004A1B25" w:rsidP="004E691A">
      <w:pPr>
        <w:jc w:val="both"/>
        <w:rPr>
          <w:rFonts w:ascii="Times New Roman" w:hAnsi="Times New Roman" w:cs="Times New Roman"/>
        </w:rPr>
      </w:pPr>
      <w:r>
        <w:rPr>
          <w:rFonts w:ascii="Times New Roman" w:hAnsi="Times New Roman" w:cs="Times New Roman"/>
        </w:rPr>
        <w:t>T</w:t>
      </w:r>
      <w:r w:rsidR="00620FCB">
        <w:rPr>
          <w:rFonts w:ascii="Times New Roman" w:hAnsi="Times New Roman" w:cs="Times New Roman"/>
        </w:rPr>
        <w:t>o have a justified belief that there are real, physical o</w:t>
      </w:r>
      <w:r>
        <w:rPr>
          <w:rFonts w:ascii="Times New Roman" w:hAnsi="Times New Roman" w:cs="Times New Roman"/>
        </w:rPr>
        <w:t>bjects out there in the world, it seems that I also</w:t>
      </w:r>
      <w:r w:rsidR="00620FCB">
        <w:rPr>
          <w:rFonts w:ascii="Times New Roman" w:hAnsi="Times New Roman" w:cs="Times New Roman"/>
        </w:rPr>
        <w:t xml:space="preserve"> must be justified in believing that those objects are not figments of my imagination produced by a skeptical alternative</w:t>
      </w:r>
      <w:r w:rsidR="00E4397E">
        <w:rPr>
          <w:rFonts w:ascii="Times New Roman" w:hAnsi="Times New Roman" w:cs="Times New Roman"/>
        </w:rPr>
        <w:t xml:space="preserve"> (such as the hallucination case)</w:t>
      </w:r>
      <w:r w:rsidR="00620FCB">
        <w:rPr>
          <w:rFonts w:ascii="Times New Roman" w:hAnsi="Times New Roman" w:cs="Times New Roman"/>
        </w:rPr>
        <w:t xml:space="preserve">. At this point, the skeptic will </w:t>
      </w:r>
      <w:r w:rsidR="00706499">
        <w:rPr>
          <w:rFonts w:ascii="Times New Roman" w:hAnsi="Times New Roman" w:cs="Times New Roman"/>
        </w:rPr>
        <w:t>give</w:t>
      </w:r>
      <w:r w:rsidR="00620FCB">
        <w:rPr>
          <w:rFonts w:ascii="Times New Roman" w:hAnsi="Times New Roman" w:cs="Times New Roman"/>
        </w:rPr>
        <w:t xml:space="preserve"> </w:t>
      </w:r>
      <w:r w:rsidR="00706499">
        <w:rPr>
          <w:rFonts w:ascii="Times New Roman" w:hAnsi="Times New Roman" w:cs="Times New Roman"/>
        </w:rPr>
        <w:t xml:space="preserve">all the common </w:t>
      </w:r>
      <w:r w:rsidR="00620FCB">
        <w:rPr>
          <w:rFonts w:ascii="Times New Roman" w:hAnsi="Times New Roman" w:cs="Times New Roman"/>
        </w:rPr>
        <w:t xml:space="preserve">reasons to doubt that we have justification in believing that </w:t>
      </w:r>
      <w:r w:rsidR="008A3A1C">
        <w:rPr>
          <w:rFonts w:ascii="Times New Roman" w:hAnsi="Times New Roman" w:cs="Times New Roman"/>
          <w:i/>
        </w:rPr>
        <w:t xml:space="preserve">x </w:t>
      </w:r>
      <w:r w:rsidR="008A3A1C">
        <w:rPr>
          <w:rFonts w:ascii="Times New Roman" w:hAnsi="Times New Roman" w:cs="Times New Roman"/>
        </w:rPr>
        <w:t>is not a figment of my imagination caused by a hallucination</w:t>
      </w:r>
      <w:r w:rsidR="005B53D3">
        <w:rPr>
          <w:rFonts w:ascii="Times New Roman" w:hAnsi="Times New Roman" w:cs="Times New Roman"/>
        </w:rPr>
        <w:t>.</w:t>
      </w:r>
      <w:r w:rsidR="00620FCB">
        <w:rPr>
          <w:rFonts w:ascii="Times New Roman" w:hAnsi="Times New Roman" w:cs="Times New Roman"/>
        </w:rPr>
        <w:t xml:space="preserve">  And, following </w:t>
      </w:r>
      <w:r w:rsidR="00620FCB">
        <w:rPr>
          <w:rFonts w:ascii="Times New Roman" w:hAnsi="Times New Roman" w:cs="Times New Roman"/>
          <w:i/>
        </w:rPr>
        <w:t xml:space="preserve">modus </w:t>
      </w:r>
      <w:proofErr w:type="spellStart"/>
      <w:r w:rsidR="00620FCB">
        <w:rPr>
          <w:rFonts w:ascii="Times New Roman" w:hAnsi="Times New Roman" w:cs="Times New Roman"/>
          <w:i/>
        </w:rPr>
        <w:t>tollens</w:t>
      </w:r>
      <w:proofErr w:type="spellEnd"/>
      <w:r w:rsidR="00620FCB">
        <w:rPr>
          <w:rFonts w:ascii="Times New Roman" w:hAnsi="Times New Roman" w:cs="Times New Roman"/>
        </w:rPr>
        <w:t xml:space="preserve">, if we are not justified in believing </w:t>
      </w:r>
      <w:r w:rsidR="008A3A1C">
        <w:rPr>
          <w:rFonts w:ascii="Times New Roman" w:hAnsi="Times New Roman" w:cs="Times New Roman"/>
        </w:rPr>
        <w:t>that,</w:t>
      </w:r>
      <w:r w:rsidR="005B53D3">
        <w:rPr>
          <w:rFonts w:ascii="Times New Roman" w:hAnsi="Times New Roman" w:cs="Times New Roman"/>
        </w:rPr>
        <w:t xml:space="preserve"> </w:t>
      </w:r>
      <w:r w:rsidR="00620FCB">
        <w:rPr>
          <w:rFonts w:ascii="Times New Roman" w:hAnsi="Times New Roman" w:cs="Times New Roman"/>
        </w:rPr>
        <w:t xml:space="preserve">then we cannot be justified in believing that </w:t>
      </w:r>
      <w:r w:rsidR="00053997">
        <w:rPr>
          <w:rFonts w:ascii="Times New Roman" w:hAnsi="Times New Roman" w:cs="Times New Roman"/>
          <w:i/>
        </w:rPr>
        <w:t xml:space="preserve">x </w:t>
      </w:r>
      <w:r w:rsidR="00053997">
        <w:rPr>
          <w:rFonts w:ascii="Times New Roman" w:hAnsi="Times New Roman" w:cs="Times New Roman"/>
        </w:rPr>
        <w:t>is a real object in the external world</w:t>
      </w:r>
      <w:r w:rsidR="00620FCB">
        <w:rPr>
          <w:rFonts w:ascii="Times New Roman" w:hAnsi="Times New Roman" w:cs="Times New Roman"/>
        </w:rPr>
        <w:t xml:space="preserve">, according to JCP. </w:t>
      </w:r>
    </w:p>
    <w:p w14:paraId="2CD08F84" w14:textId="77777777" w:rsidR="00620FCB" w:rsidRDefault="00620FCB" w:rsidP="004E691A">
      <w:pPr>
        <w:jc w:val="both"/>
        <w:rPr>
          <w:rFonts w:ascii="Times New Roman" w:hAnsi="Times New Roman" w:cs="Times New Roman"/>
          <w:color w:val="1A1A1A"/>
        </w:rPr>
      </w:pPr>
      <w:r>
        <w:rPr>
          <w:rFonts w:ascii="Times New Roman" w:hAnsi="Times New Roman" w:cs="Times New Roman"/>
        </w:rPr>
        <w:t xml:space="preserve">We may </w:t>
      </w:r>
      <w:proofErr w:type="spellStart"/>
      <w:r>
        <w:rPr>
          <w:rFonts w:ascii="Times New Roman" w:hAnsi="Times New Roman" w:cs="Times New Roman"/>
        </w:rPr>
        <w:t>summarise</w:t>
      </w:r>
      <w:proofErr w:type="spellEnd"/>
      <w:r>
        <w:rPr>
          <w:rFonts w:ascii="Times New Roman" w:hAnsi="Times New Roman" w:cs="Times New Roman"/>
        </w:rPr>
        <w:t xml:space="preserve"> this line of reasoning with the following syllogism. </w:t>
      </w:r>
    </w:p>
    <w:p w14:paraId="581E808F" w14:textId="77777777" w:rsidR="00620FCB" w:rsidRPr="002068CC" w:rsidRDefault="002068CC" w:rsidP="004E691A">
      <w:pPr>
        <w:shd w:val="clear" w:color="auto" w:fill="FFFFFF"/>
        <w:ind w:left="720" w:hanging="360"/>
        <w:jc w:val="both"/>
        <w:rPr>
          <w:rFonts w:ascii="Times New Roman" w:hAnsi="Times New Roman" w:cs="Times New Roman"/>
          <w:color w:val="1A1A1A"/>
        </w:rPr>
      </w:pPr>
      <w:r>
        <w:rPr>
          <w:rFonts w:ascii="Times New Roman" w:hAnsi="Times New Roman" w:cs="Times New Roman"/>
          <w:color w:val="1A1A1A"/>
        </w:rPr>
        <w:lastRenderedPageBreak/>
        <w:t xml:space="preserve">(P1) </w:t>
      </w:r>
      <w:r w:rsidR="00620FCB" w:rsidRPr="002068CC">
        <w:rPr>
          <w:rFonts w:ascii="Times New Roman" w:hAnsi="Times New Roman" w:cs="Times New Roman"/>
          <w:color w:val="1A1A1A"/>
        </w:rPr>
        <w:t xml:space="preserve">If </w:t>
      </w:r>
      <w:r w:rsidR="00620FCB" w:rsidRPr="002068CC">
        <w:rPr>
          <w:rFonts w:ascii="Times New Roman" w:hAnsi="Times New Roman" w:cs="Times New Roman"/>
          <w:i/>
          <w:iCs/>
          <w:color w:val="1A1A1A"/>
        </w:rPr>
        <w:t xml:space="preserve">S </w:t>
      </w:r>
      <w:r w:rsidR="00620FCB" w:rsidRPr="002068CC">
        <w:rPr>
          <w:rFonts w:ascii="Times New Roman" w:hAnsi="Times New Roman" w:cs="Times New Roman"/>
          <w:color w:val="1A1A1A"/>
        </w:rPr>
        <w:t xml:space="preserve">is justified in believing that </w:t>
      </w:r>
      <w:proofErr w:type="gramStart"/>
      <w:r w:rsidR="003F02F9" w:rsidRPr="002068CC">
        <w:rPr>
          <w:rFonts w:ascii="Times New Roman" w:hAnsi="Times New Roman" w:cs="Times New Roman"/>
          <w:i/>
          <w:iCs/>
          <w:color w:val="1A1A1A"/>
        </w:rPr>
        <w:t>Real</w:t>
      </w:r>
      <w:r w:rsidR="003F02F9" w:rsidRPr="002068CC">
        <w:rPr>
          <w:rFonts w:ascii="Times New Roman" w:hAnsi="Times New Roman" w:cs="Times New Roman"/>
          <w:iCs/>
          <w:color w:val="1A1A1A"/>
        </w:rPr>
        <w:t>(</w:t>
      </w:r>
      <w:proofErr w:type="gramEnd"/>
      <w:r w:rsidR="003F02F9" w:rsidRPr="002068CC">
        <w:rPr>
          <w:rFonts w:ascii="Times New Roman" w:hAnsi="Times New Roman" w:cs="Times New Roman"/>
          <w:i/>
          <w:iCs/>
          <w:color w:val="1A1A1A"/>
        </w:rPr>
        <w:t>x</w:t>
      </w:r>
      <w:r w:rsidR="003F02F9" w:rsidRPr="002068CC">
        <w:rPr>
          <w:rFonts w:ascii="Times New Roman" w:hAnsi="Times New Roman" w:cs="Times New Roman"/>
          <w:iCs/>
          <w:color w:val="1A1A1A"/>
        </w:rPr>
        <w:t>)</w:t>
      </w:r>
      <w:r w:rsidR="00620FCB" w:rsidRPr="002068CC">
        <w:rPr>
          <w:rFonts w:ascii="Times New Roman" w:hAnsi="Times New Roman" w:cs="Times New Roman"/>
          <w:color w:val="1A1A1A"/>
        </w:rPr>
        <w:t xml:space="preserve">, then </w:t>
      </w:r>
      <w:r w:rsidR="00620FCB" w:rsidRPr="002068CC">
        <w:rPr>
          <w:rFonts w:ascii="Times New Roman" w:hAnsi="Times New Roman" w:cs="Times New Roman"/>
          <w:i/>
          <w:iCs/>
          <w:color w:val="1A1A1A"/>
        </w:rPr>
        <w:t xml:space="preserve">S </w:t>
      </w:r>
      <w:r w:rsidR="00620FCB" w:rsidRPr="002068CC">
        <w:rPr>
          <w:rFonts w:ascii="Times New Roman" w:hAnsi="Times New Roman" w:cs="Times New Roman"/>
          <w:color w:val="1A1A1A"/>
        </w:rPr>
        <w:t>has some reason to make</w:t>
      </w:r>
      <w:r w:rsidR="00620FCB" w:rsidRPr="002068CC">
        <w:rPr>
          <w:rFonts w:ascii="Times New Roman" w:hAnsi="Times New Roman" w:cs="Times New Roman"/>
          <w:iCs/>
          <w:color w:val="1A1A1A"/>
        </w:rPr>
        <w:t xml:space="preserve"> </w:t>
      </w:r>
      <w:r w:rsidR="003F02F9" w:rsidRPr="002068CC">
        <w:rPr>
          <w:rFonts w:ascii="Times New Roman" w:hAnsi="Times New Roman" w:cs="Times New Roman"/>
          <w:i/>
          <w:iCs/>
          <w:color w:val="1A1A1A"/>
        </w:rPr>
        <w:t>Real</w:t>
      </w:r>
      <w:r w:rsidR="003F02F9" w:rsidRPr="002068CC">
        <w:rPr>
          <w:rFonts w:ascii="Times New Roman" w:hAnsi="Times New Roman" w:cs="Times New Roman"/>
          <w:iCs/>
          <w:color w:val="1A1A1A"/>
        </w:rPr>
        <w:t>(</w:t>
      </w:r>
      <w:r w:rsidR="003F02F9" w:rsidRPr="002068CC">
        <w:rPr>
          <w:rFonts w:ascii="Times New Roman" w:hAnsi="Times New Roman" w:cs="Times New Roman"/>
          <w:i/>
          <w:iCs/>
          <w:color w:val="1A1A1A"/>
        </w:rPr>
        <w:t>x</w:t>
      </w:r>
      <w:r w:rsidR="003F02F9" w:rsidRPr="002068CC">
        <w:rPr>
          <w:rFonts w:ascii="Times New Roman" w:hAnsi="Times New Roman" w:cs="Times New Roman"/>
          <w:color w:val="1A1A1A"/>
        </w:rPr>
        <w:t xml:space="preserve">) </w:t>
      </w:r>
      <w:r w:rsidR="00620FCB" w:rsidRPr="002068CC">
        <w:rPr>
          <w:rFonts w:ascii="Times New Roman" w:hAnsi="Times New Roman" w:cs="Times New Roman"/>
          <w:color w:val="1A1A1A"/>
        </w:rPr>
        <w:t>sufficiently likely to be true. [Supposed definition of justified belief]</w:t>
      </w:r>
    </w:p>
    <w:p w14:paraId="2536E456" w14:textId="77777777" w:rsidR="002068CC" w:rsidRDefault="002068CC" w:rsidP="004E691A">
      <w:pPr>
        <w:shd w:val="clear" w:color="auto" w:fill="FFFFFF"/>
        <w:ind w:left="720" w:hanging="360"/>
        <w:jc w:val="both"/>
        <w:rPr>
          <w:rFonts w:ascii="Times New Roman" w:hAnsi="Times New Roman" w:cs="Times New Roman"/>
          <w:color w:val="1A1A1A"/>
        </w:rPr>
      </w:pPr>
      <w:r>
        <w:rPr>
          <w:rFonts w:ascii="Times New Roman" w:hAnsi="Times New Roman" w:cs="Times New Roman"/>
          <w:color w:val="1A1A1A"/>
        </w:rPr>
        <w:t xml:space="preserve">(P2) </w:t>
      </w:r>
      <w:r w:rsidR="00620FCB">
        <w:rPr>
          <w:rFonts w:ascii="Times New Roman" w:hAnsi="Times New Roman" w:cs="Times New Roman"/>
          <w:color w:val="1A1A1A"/>
        </w:rPr>
        <w:t xml:space="preserve">If </w:t>
      </w:r>
      <w:proofErr w:type="gramStart"/>
      <w:r w:rsidR="00890F43">
        <w:rPr>
          <w:rFonts w:ascii="Times New Roman" w:hAnsi="Times New Roman" w:cs="Times New Roman"/>
          <w:i/>
          <w:iCs/>
          <w:color w:val="1A1A1A"/>
        </w:rPr>
        <w:t>Real</w:t>
      </w:r>
      <w:r w:rsidR="00890F43">
        <w:rPr>
          <w:rFonts w:ascii="Times New Roman" w:hAnsi="Times New Roman" w:cs="Times New Roman"/>
          <w:iCs/>
          <w:color w:val="1A1A1A"/>
        </w:rPr>
        <w:t>(</w:t>
      </w:r>
      <w:proofErr w:type="gramEnd"/>
      <w:r w:rsidR="00890F43">
        <w:rPr>
          <w:rFonts w:ascii="Times New Roman" w:hAnsi="Times New Roman" w:cs="Times New Roman"/>
          <w:i/>
          <w:iCs/>
          <w:color w:val="1A1A1A"/>
        </w:rPr>
        <w:t>x</w:t>
      </w:r>
      <w:r w:rsidR="00890F43">
        <w:rPr>
          <w:rFonts w:ascii="Times New Roman" w:hAnsi="Times New Roman" w:cs="Times New Roman"/>
          <w:iCs/>
          <w:color w:val="1A1A1A"/>
        </w:rPr>
        <w:t>)</w:t>
      </w:r>
      <w:r w:rsidR="00620FCB">
        <w:rPr>
          <w:rFonts w:ascii="Times New Roman" w:hAnsi="Times New Roman" w:cs="Times New Roman"/>
          <w:color w:val="1A1A1A"/>
        </w:rPr>
        <w:t xml:space="preserve"> entails </w:t>
      </w:r>
      <w:r w:rsidR="00890F43">
        <w:rPr>
          <w:rFonts w:ascii="Times New Roman" w:hAnsi="Times New Roman" w:cs="Times New Roman"/>
        </w:rPr>
        <w:t>¬(</w:t>
      </w:r>
      <w:r w:rsidR="00890F43">
        <w:rPr>
          <w:rFonts w:ascii="Times New Roman" w:hAnsi="Times New Roman" w:cs="Times New Roman"/>
          <w:i/>
        </w:rPr>
        <w:t>Figment</w:t>
      </w:r>
      <w:r w:rsidR="00890F43">
        <w:rPr>
          <w:rFonts w:ascii="Times New Roman" w:hAnsi="Times New Roman" w:cs="Times New Roman"/>
        </w:rPr>
        <w:t>(</w:t>
      </w:r>
      <w:r w:rsidR="00890F43">
        <w:rPr>
          <w:rFonts w:ascii="Times New Roman" w:hAnsi="Times New Roman" w:cs="Times New Roman"/>
          <w:i/>
        </w:rPr>
        <w:t>x</w:t>
      </w:r>
      <w:r w:rsidR="00890F43">
        <w:rPr>
          <w:rFonts w:ascii="Times New Roman" w:hAnsi="Times New Roman" w:cs="Times New Roman"/>
        </w:rPr>
        <w:t xml:space="preserve">) ˄ </w:t>
      </w:r>
      <w:r w:rsidR="00890F43">
        <w:rPr>
          <w:rFonts w:ascii="Times New Roman" w:hAnsi="Times New Roman" w:cs="Times New Roman"/>
          <w:i/>
        </w:rPr>
        <w:t>Hallucination</w:t>
      </w:r>
      <w:r w:rsidR="00890F43">
        <w:rPr>
          <w:rFonts w:ascii="Times New Roman" w:hAnsi="Times New Roman" w:cs="Times New Roman"/>
        </w:rPr>
        <w:t>(</w:t>
      </w:r>
      <w:r w:rsidR="00890F43">
        <w:rPr>
          <w:rFonts w:ascii="Times New Roman" w:hAnsi="Times New Roman" w:cs="Times New Roman"/>
          <w:i/>
        </w:rPr>
        <w:t>x</w:t>
      </w:r>
      <w:r w:rsidR="00890F43">
        <w:rPr>
          <w:rFonts w:ascii="Times New Roman" w:hAnsi="Times New Roman" w:cs="Times New Roman"/>
        </w:rPr>
        <w:t>))</w:t>
      </w:r>
      <w:r w:rsidR="00620FCB">
        <w:rPr>
          <w:rFonts w:ascii="Times New Roman" w:hAnsi="Times New Roman" w:cs="Times New Roman"/>
          <w:color w:val="1A1A1A"/>
        </w:rPr>
        <w:t xml:space="preserve"> and </w:t>
      </w:r>
      <w:r w:rsidR="00620FCB">
        <w:rPr>
          <w:rFonts w:ascii="Times New Roman" w:hAnsi="Times New Roman" w:cs="Times New Roman"/>
          <w:i/>
          <w:iCs/>
          <w:color w:val="1A1A1A"/>
        </w:rPr>
        <w:t xml:space="preserve">S </w:t>
      </w:r>
      <w:r w:rsidR="00620FCB">
        <w:rPr>
          <w:rFonts w:ascii="Times New Roman" w:hAnsi="Times New Roman" w:cs="Times New Roman"/>
          <w:color w:val="1A1A1A"/>
        </w:rPr>
        <w:t xml:space="preserve">has some reason to make </w:t>
      </w:r>
      <w:r w:rsidR="00357006">
        <w:rPr>
          <w:rFonts w:ascii="Times New Roman" w:hAnsi="Times New Roman" w:cs="Times New Roman"/>
          <w:i/>
          <w:iCs/>
          <w:color w:val="1A1A1A"/>
        </w:rPr>
        <w:t>Real</w:t>
      </w:r>
      <w:r w:rsidR="00357006">
        <w:rPr>
          <w:rFonts w:ascii="Times New Roman" w:hAnsi="Times New Roman" w:cs="Times New Roman"/>
          <w:iCs/>
          <w:color w:val="1A1A1A"/>
        </w:rPr>
        <w:t>(</w:t>
      </w:r>
      <w:r w:rsidR="00357006">
        <w:rPr>
          <w:rFonts w:ascii="Times New Roman" w:hAnsi="Times New Roman" w:cs="Times New Roman"/>
          <w:i/>
          <w:iCs/>
          <w:color w:val="1A1A1A"/>
        </w:rPr>
        <w:t>x</w:t>
      </w:r>
      <w:r w:rsidR="00357006">
        <w:rPr>
          <w:rFonts w:ascii="Times New Roman" w:hAnsi="Times New Roman" w:cs="Times New Roman"/>
          <w:iCs/>
          <w:color w:val="1A1A1A"/>
        </w:rPr>
        <w:t>)</w:t>
      </w:r>
      <w:r w:rsidR="00357006">
        <w:rPr>
          <w:rFonts w:ascii="Times New Roman" w:hAnsi="Times New Roman" w:cs="Times New Roman"/>
          <w:color w:val="1A1A1A"/>
        </w:rPr>
        <w:t xml:space="preserve">, </w:t>
      </w:r>
      <w:r w:rsidR="00620FCB">
        <w:rPr>
          <w:rFonts w:ascii="Times New Roman" w:hAnsi="Times New Roman" w:cs="Times New Roman"/>
          <w:color w:val="1A1A1A"/>
        </w:rPr>
        <w:t xml:space="preserve">sufficiently likely to be true, then </w:t>
      </w:r>
      <w:r w:rsidR="00620FCB">
        <w:rPr>
          <w:rFonts w:ascii="Times New Roman" w:hAnsi="Times New Roman" w:cs="Times New Roman"/>
          <w:i/>
          <w:iCs/>
          <w:color w:val="1A1A1A"/>
        </w:rPr>
        <w:t xml:space="preserve">S </w:t>
      </w:r>
      <w:r w:rsidR="00620FCB">
        <w:rPr>
          <w:rFonts w:ascii="Times New Roman" w:hAnsi="Times New Roman" w:cs="Times New Roman"/>
          <w:color w:val="1A1A1A"/>
        </w:rPr>
        <w:t xml:space="preserve">also has some reason to make </w:t>
      </w:r>
      <w:r w:rsidR="00890F43">
        <w:rPr>
          <w:rFonts w:ascii="Times New Roman" w:hAnsi="Times New Roman" w:cs="Times New Roman"/>
        </w:rPr>
        <w:t>¬(</w:t>
      </w:r>
      <w:r w:rsidR="00890F43">
        <w:rPr>
          <w:rFonts w:ascii="Times New Roman" w:hAnsi="Times New Roman" w:cs="Times New Roman"/>
          <w:i/>
        </w:rPr>
        <w:t>Figment</w:t>
      </w:r>
      <w:r w:rsidR="00890F43">
        <w:rPr>
          <w:rFonts w:ascii="Times New Roman" w:hAnsi="Times New Roman" w:cs="Times New Roman"/>
        </w:rPr>
        <w:t>(</w:t>
      </w:r>
      <w:r w:rsidR="00890F43">
        <w:rPr>
          <w:rFonts w:ascii="Times New Roman" w:hAnsi="Times New Roman" w:cs="Times New Roman"/>
          <w:i/>
        </w:rPr>
        <w:t>x</w:t>
      </w:r>
      <w:r w:rsidR="00890F43">
        <w:rPr>
          <w:rFonts w:ascii="Times New Roman" w:hAnsi="Times New Roman" w:cs="Times New Roman"/>
        </w:rPr>
        <w:t xml:space="preserve">) ˄ </w:t>
      </w:r>
      <w:r w:rsidR="00890F43">
        <w:rPr>
          <w:rFonts w:ascii="Times New Roman" w:hAnsi="Times New Roman" w:cs="Times New Roman"/>
          <w:i/>
        </w:rPr>
        <w:t>Hallucination</w:t>
      </w:r>
      <w:r w:rsidR="00890F43">
        <w:rPr>
          <w:rFonts w:ascii="Times New Roman" w:hAnsi="Times New Roman" w:cs="Times New Roman"/>
        </w:rPr>
        <w:t>(</w:t>
      </w:r>
      <w:r w:rsidR="00890F43">
        <w:rPr>
          <w:rFonts w:ascii="Times New Roman" w:hAnsi="Times New Roman" w:cs="Times New Roman"/>
          <w:i/>
        </w:rPr>
        <w:t>x</w:t>
      </w:r>
      <w:r w:rsidR="00890F43">
        <w:rPr>
          <w:rFonts w:ascii="Times New Roman" w:hAnsi="Times New Roman" w:cs="Times New Roman"/>
        </w:rPr>
        <w:t xml:space="preserve">)) </w:t>
      </w:r>
      <w:r w:rsidR="00620FCB">
        <w:rPr>
          <w:rFonts w:ascii="Times New Roman" w:hAnsi="Times New Roman" w:cs="Times New Roman"/>
          <w:color w:val="1A1A1A"/>
        </w:rPr>
        <w:t>sufficiently likely to be true. [JCP]</w:t>
      </w:r>
    </w:p>
    <w:p w14:paraId="45E290C8" w14:textId="77777777" w:rsidR="002068CC" w:rsidRDefault="002068CC" w:rsidP="004E691A">
      <w:pPr>
        <w:shd w:val="clear" w:color="auto" w:fill="FFFFFF"/>
        <w:ind w:left="720" w:hanging="360"/>
        <w:jc w:val="both"/>
        <w:rPr>
          <w:rFonts w:ascii="Times New Roman" w:hAnsi="Times New Roman" w:cs="Times New Roman"/>
          <w:color w:val="1A1A1A"/>
        </w:rPr>
      </w:pPr>
      <w:r>
        <w:rPr>
          <w:rFonts w:ascii="Times New Roman" w:hAnsi="Times New Roman" w:cs="Times New Roman"/>
          <w:color w:val="1A1A1A"/>
        </w:rPr>
        <w:t xml:space="preserve">(P3) </w:t>
      </w:r>
      <w:r w:rsidR="00620FCB">
        <w:rPr>
          <w:rFonts w:ascii="Times New Roman" w:hAnsi="Times New Roman" w:cs="Times New Roman"/>
          <w:color w:val="1A1A1A"/>
        </w:rPr>
        <w:t xml:space="preserve">If </w:t>
      </w:r>
      <w:r w:rsidR="00620FCB">
        <w:rPr>
          <w:rFonts w:ascii="Times New Roman" w:hAnsi="Times New Roman" w:cs="Times New Roman"/>
          <w:i/>
          <w:iCs/>
          <w:color w:val="1A1A1A"/>
        </w:rPr>
        <w:t xml:space="preserve">S </w:t>
      </w:r>
      <w:r w:rsidR="00620FCB">
        <w:rPr>
          <w:rFonts w:ascii="Times New Roman" w:hAnsi="Times New Roman" w:cs="Times New Roman"/>
          <w:color w:val="1A1A1A"/>
        </w:rPr>
        <w:t xml:space="preserve">is justified in believing that </w:t>
      </w:r>
      <w:proofErr w:type="gramStart"/>
      <w:r w:rsidR="00357006">
        <w:rPr>
          <w:rFonts w:ascii="Times New Roman" w:hAnsi="Times New Roman" w:cs="Times New Roman"/>
          <w:i/>
          <w:iCs/>
          <w:color w:val="1A1A1A"/>
        </w:rPr>
        <w:t>Real</w:t>
      </w:r>
      <w:r w:rsidR="00357006">
        <w:rPr>
          <w:rFonts w:ascii="Times New Roman" w:hAnsi="Times New Roman" w:cs="Times New Roman"/>
          <w:iCs/>
          <w:color w:val="1A1A1A"/>
        </w:rPr>
        <w:t>(</w:t>
      </w:r>
      <w:proofErr w:type="gramEnd"/>
      <w:r w:rsidR="00357006">
        <w:rPr>
          <w:rFonts w:ascii="Times New Roman" w:hAnsi="Times New Roman" w:cs="Times New Roman"/>
          <w:i/>
          <w:iCs/>
          <w:color w:val="1A1A1A"/>
        </w:rPr>
        <w:t>x</w:t>
      </w:r>
      <w:r w:rsidR="00357006">
        <w:rPr>
          <w:rFonts w:ascii="Times New Roman" w:hAnsi="Times New Roman" w:cs="Times New Roman"/>
          <w:iCs/>
          <w:color w:val="1A1A1A"/>
        </w:rPr>
        <w:t>)</w:t>
      </w:r>
      <w:r w:rsidR="00620FCB">
        <w:rPr>
          <w:rFonts w:ascii="Times New Roman" w:hAnsi="Times New Roman" w:cs="Times New Roman"/>
          <w:color w:val="1A1A1A"/>
        </w:rPr>
        <w:t xml:space="preserve">, then, provided that </w:t>
      </w:r>
      <w:r w:rsidR="00357006">
        <w:rPr>
          <w:rFonts w:ascii="Times New Roman" w:hAnsi="Times New Roman" w:cs="Times New Roman"/>
          <w:i/>
          <w:iCs/>
          <w:color w:val="1A1A1A"/>
        </w:rPr>
        <w:t>Real</w:t>
      </w:r>
      <w:r w:rsidR="00357006">
        <w:rPr>
          <w:rFonts w:ascii="Times New Roman" w:hAnsi="Times New Roman" w:cs="Times New Roman"/>
          <w:iCs/>
          <w:color w:val="1A1A1A"/>
        </w:rPr>
        <w:t>(</w:t>
      </w:r>
      <w:r w:rsidR="00357006">
        <w:rPr>
          <w:rFonts w:ascii="Times New Roman" w:hAnsi="Times New Roman" w:cs="Times New Roman"/>
          <w:i/>
          <w:iCs/>
          <w:color w:val="1A1A1A"/>
        </w:rPr>
        <w:t>x</w:t>
      </w:r>
      <w:r w:rsidR="00357006">
        <w:rPr>
          <w:rFonts w:ascii="Times New Roman" w:hAnsi="Times New Roman" w:cs="Times New Roman"/>
          <w:iCs/>
          <w:color w:val="1A1A1A"/>
        </w:rPr>
        <w:t>)</w:t>
      </w:r>
      <w:r w:rsidR="00357006">
        <w:rPr>
          <w:rFonts w:ascii="Times New Roman" w:hAnsi="Times New Roman" w:cs="Times New Roman"/>
          <w:color w:val="1A1A1A"/>
        </w:rPr>
        <w:t xml:space="preserve"> </w:t>
      </w:r>
      <w:r w:rsidR="00620FCB" w:rsidRPr="00357006">
        <w:rPr>
          <w:rFonts w:ascii="Times New Roman" w:hAnsi="Times New Roman" w:cs="Times New Roman"/>
          <w:color w:val="1A1A1A"/>
        </w:rPr>
        <w:t xml:space="preserve">entails </w:t>
      </w:r>
      <w:r w:rsidR="00890F43" w:rsidRPr="00357006">
        <w:rPr>
          <w:rFonts w:ascii="Times New Roman" w:hAnsi="Times New Roman" w:cs="Times New Roman"/>
        </w:rPr>
        <w:t>¬(</w:t>
      </w:r>
      <w:r w:rsidR="00890F43" w:rsidRPr="00357006">
        <w:rPr>
          <w:rFonts w:ascii="Times New Roman" w:hAnsi="Times New Roman" w:cs="Times New Roman"/>
          <w:i/>
        </w:rPr>
        <w:t>Figment</w:t>
      </w:r>
      <w:r w:rsidR="00890F43" w:rsidRPr="00357006">
        <w:rPr>
          <w:rFonts w:ascii="Times New Roman" w:hAnsi="Times New Roman" w:cs="Times New Roman"/>
        </w:rPr>
        <w:t>(</w:t>
      </w:r>
      <w:r w:rsidR="00890F43" w:rsidRPr="00357006">
        <w:rPr>
          <w:rFonts w:ascii="Times New Roman" w:hAnsi="Times New Roman" w:cs="Times New Roman"/>
          <w:i/>
        </w:rPr>
        <w:t>x</w:t>
      </w:r>
      <w:r w:rsidR="00890F43" w:rsidRPr="00357006">
        <w:rPr>
          <w:rFonts w:ascii="Times New Roman" w:hAnsi="Times New Roman" w:cs="Times New Roman"/>
        </w:rPr>
        <w:t xml:space="preserve">) ˄ </w:t>
      </w:r>
      <w:r w:rsidR="00890F43" w:rsidRPr="00357006">
        <w:rPr>
          <w:rFonts w:ascii="Times New Roman" w:hAnsi="Times New Roman" w:cs="Times New Roman"/>
          <w:i/>
        </w:rPr>
        <w:t>Hallucination</w:t>
      </w:r>
      <w:r w:rsidR="00890F43" w:rsidRPr="00357006">
        <w:rPr>
          <w:rFonts w:ascii="Times New Roman" w:hAnsi="Times New Roman" w:cs="Times New Roman"/>
        </w:rPr>
        <w:t>(</w:t>
      </w:r>
      <w:r w:rsidR="00890F43" w:rsidRPr="00357006">
        <w:rPr>
          <w:rFonts w:ascii="Times New Roman" w:hAnsi="Times New Roman" w:cs="Times New Roman"/>
          <w:i/>
        </w:rPr>
        <w:t>x</w:t>
      </w:r>
      <w:r w:rsidR="00890F43" w:rsidRPr="00357006">
        <w:rPr>
          <w:rFonts w:ascii="Times New Roman" w:hAnsi="Times New Roman" w:cs="Times New Roman"/>
        </w:rPr>
        <w:t xml:space="preserve">)), </w:t>
      </w:r>
      <w:r w:rsidR="00620FCB" w:rsidRPr="00357006">
        <w:rPr>
          <w:rFonts w:ascii="Times New Roman" w:hAnsi="Times New Roman" w:cs="Times New Roman"/>
          <w:i/>
          <w:iCs/>
          <w:color w:val="1A1A1A"/>
        </w:rPr>
        <w:t xml:space="preserve">S </w:t>
      </w:r>
      <w:r w:rsidR="00620FCB" w:rsidRPr="00357006">
        <w:rPr>
          <w:rFonts w:ascii="Times New Roman" w:hAnsi="Times New Roman" w:cs="Times New Roman"/>
          <w:color w:val="1A1A1A"/>
        </w:rPr>
        <w:t xml:space="preserve">has some reason to make </w:t>
      </w:r>
      <w:r w:rsidR="00890F43" w:rsidRPr="00357006">
        <w:rPr>
          <w:rFonts w:ascii="Times New Roman" w:hAnsi="Times New Roman" w:cs="Times New Roman"/>
        </w:rPr>
        <w:t>¬(</w:t>
      </w:r>
      <w:r w:rsidR="00890F43" w:rsidRPr="00357006">
        <w:rPr>
          <w:rFonts w:ascii="Times New Roman" w:hAnsi="Times New Roman" w:cs="Times New Roman"/>
          <w:i/>
        </w:rPr>
        <w:t>Figment</w:t>
      </w:r>
      <w:r w:rsidR="00890F43" w:rsidRPr="00357006">
        <w:rPr>
          <w:rFonts w:ascii="Times New Roman" w:hAnsi="Times New Roman" w:cs="Times New Roman"/>
        </w:rPr>
        <w:t>(</w:t>
      </w:r>
      <w:r w:rsidR="00890F43" w:rsidRPr="00357006">
        <w:rPr>
          <w:rFonts w:ascii="Times New Roman" w:hAnsi="Times New Roman" w:cs="Times New Roman"/>
          <w:i/>
        </w:rPr>
        <w:t>x</w:t>
      </w:r>
      <w:r w:rsidR="00890F43" w:rsidRPr="00357006">
        <w:rPr>
          <w:rFonts w:ascii="Times New Roman" w:hAnsi="Times New Roman" w:cs="Times New Roman"/>
        </w:rPr>
        <w:t xml:space="preserve">) ˄ </w:t>
      </w:r>
      <w:r w:rsidR="00890F43" w:rsidRPr="00357006">
        <w:rPr>
          <w:rFonts w:ascii="Times New Roman" w:hAnsi="Times New Roman" w:cs="Times New Roman"/>
          <w:i/>
        </w:rPr>
        <w:t>Hallucination</w:t>
      </w:r>
      <w:r w:rsidR="00890F43" w:rsidRPr="00357006">
        <w:rPr>
          <w:rFonts w:ascii="Times New Roman" w:hAnsi="Times New Roman" w:cs="Times New Roman"/>
        </w:rPr>
        <w:t>(</w:t>
      </w:r>
      <w:r w:rsidR="00890F43" w:rsidRPr="00357006">
        <w:rPr>
          <w:rFonts w:ascii="Times New Roman" w:hAnsi="Times New Roman" w:cs="Times New Roman"/>
          <w:i/>
        </w:rPr>
        <w:t>x</w:t>
      </w:r>
      <w:r w:rsidR="00890F43" w:rsidRPr="00357006">
        <w:rPr>
          <w:rFonts w:ascii="Times New Roman" w:hAnsi="Times New Roman" w:cs="Times New Roman"/>
        </w:rPr>
        <w:t xml:space="preserve">)) </w:t>
      </w:r>
      <w:r w:rsidR="00620FCB" w:rsidRPr="00357006">
        <w:rPr>
          <w:rFonts w:ascii="Times New Roman" w:hAnsi="Times New Roman" w:cs="Times New Roman"/>
          <w:iCs/>
          <w:color w:val="1A1A1A"/>
        </w:rPr>
        <w:t>sufficiently</w:t>
      </w:r>
      <w:r w:rsidR="00620FCB" w:rsidRPr="00357006">
        <w:rPr>
          <w:rFonts w:ascii="Times New Roman" w:hAnsi="Times New Roman" w:cs="Times New Roman"/>
          <w:color w:val="1A1A1A"/>
        </w:rPr>
        <w:t xml:space="preserve"> likely to be true. [HS: 1, 2]</w:t>
      </w:r>
    </w:p>
    <w:p w14:paraId="1FD924D2" w14:textId="77777777" w:rsidR="002068CC" w:rsidRDefault="002068CC" w:rsidP="004E691A">
      <w:pPr>
        <w:shd w:val="clear" w:color="auto" w:fill="FFFFFF"/>
        <w:ind w:left="720" w:hanging="360"/>
        <w:jc w:val="both"/>
        <w:rPr>
          <w:rFonts w:ascii="Times New Roman" w:hAnsi="Times New Roman" w:cs="Times New Roman"/>
          <w:color w:val="1A1A1A"/>
        </w:rPr>
      </w:pPr>
      <w:r>
        <w:rPr>
          <w:rFonts w:ascii="Times New Roman" w:hAnsi="Times New Roman" w:cs="Times New Roman"/>
          <w:color w:val="1A1A1A"/>
        </w:rPr>
        <w:t xml:space="preserve">(P4) </w:t>
      </w:r>
      <w:r w:rsidR="00620FCB">
        <w:rPr>
          <w:rFonts w:ascii="Times New Roman" w:hAnsi="Times New Roman" w:cs="Times New Roman"/>
          <w:color w:val="1A1A1A"/>
        </w:rPr>
        <w:t xml:space="preserve">If </w:t>
      </w:r>
      <w:r w:rsidR="00620FCB">
        <w:rPr>
          <w:rFonts w:ascii="Times New Roman" w:hAnsi="Times New Roman" w:cs="Times New Roman"/>
          <w:i/>
          <w:iCs/>
          <w:color w:val="1A1A1A"/>
        </w:rPr>
        <w:t xml:space="preserve">S </w:t>
      </w:r>
      <w:r w:rsidR="00620FCB">
        <w:rPr>
          <w:rFonts w:ascii="Times New Roman" w:hAnsi="Times New Roman" w:cs="Times New Roman"/>
          <w:color w:val="1A1A1A"/>
        </w:rPr>
        <w:t xml:space="preserve">has some reasons to make </w:t>
      </w:r>
      <w:r w:rsidR="00890F43">
        <w:rPr>
          <w:rFonts w:ascii="Times New Roman" w:hAnsi="Times New Roman" w:cs="Times New Roman"/>
        </w:rPr>
        <w:t>¬(</w:t>
      </w:r>
      <w:proofErr w:type="gramStart"/>
      <w:r w:rsidR="00890F43">
        <w:rPr>
          <w:rFonts w:ascii="Times New Roman" w:hAnsi="Times New Roman" w:cs="Times New Roman"/>
          <w:i/>
        </w:rPr>
        <w:t>Figment</w:t>
      </w:r>
      <w:r w:rsidR="00890F43">
        <w:rPr>
          <w:rFonts w:ascii="Times New Roman" w:hAnsi="Times New Roman" w:cs="Times New Roman"/>
        </w:rPr>
        <w:t>(</w:t>
      </w:r>
      <w:proofErr w:type="gramEnd"/>
      <w:r w:rsidR="00890F43">
        <w:rPr>
          <w:rFonts w:ascii="Times New Roman" w:hAnsi="Times New Roman" w:cs="Times New Roman"/>
          <w:i/>
        </w:rPr>
        <w:t>x</w:t>
      </w:r>
      <w:r w:rsidR="00890F43">
        <w:rPr>
          <w:rFonts w:ascii="Times New Roman" w:hAnsi="Times New Roman" w:cs="Times New Roman"/>
        </w:rPr>
        <w:t xml:space="preserve">) ˄ </w:t>
      </w:r>
      <w:r w:rsidR="00890F43">
        <w:rPr>
          <w:rFonts w:ascii="Times New Roman" w:hAnsi="Times New Roman" w:cs="Times New Roman"/>
          <w:i/>
        </w:rPr>
        <w:t>Hallucination</w:t>
      </w:r>
      <w:r w:rsidR="00890F43">
        <w:rPr>
          <w:rFonts w:ascii="Times New Roman" w:hAnsi="Times New Roman" w:cs="Times New Roman"/>
        </w:rPr>
        <w:t>(</w:t>
      </w:r>
      <w:r w:rsidR="00890F43">
        <w:rPr>
          <w:rFonts w:ascii="Times New Roman" w:hAnsi="Times New Roman" w:cs="Times New Roman"/>
          <w:i/>
        </w:rPr>
        <w:t>x</w:t>
      </w:r>
      <w:r w:rsidR="00890F43">
        <w:rPr>
          <w:rFonts w:ascii="Times New Roman" w:hAnsi="Times New Roman" w:cs="Times New Roman"/>
        </w:rPr>
        <w:t xml:space="preserve">)) </w:t>
      </w:r>
      <w:r w:rsidR="00620FCB">
        <w:rPr>
          <w:rFonts w:ascii="Times New Roman" w:hAnsi="Times New Roman" w:cs="Times New Roman"/>
          <w:color w:val="1A1A1A"/>
        </w:rPr>
        <w:t xml:space="preserve">sufficiently likely to be true, then </w:t>
      </w:r>
      <w:r w:rsidR="00620FCB">
        <w:rPr>
          <w:rFonts w:ascii="Times New Roman" w:hAnsi="Times New Roman" w:cs="Times New Roman"/>
          <w:i/>
          <w:iCs/>
          <w:color w:val="1A1A1A"/>
        </w:rPr>
        <w:t xml:space="preserve">S </w:t>
      </w:r>
      <w:r w:rsidR="00620FCB">
        <w:rPr>
          <w:rFonts w:ascii="Times New Roman" w:hAnsi="Times New Roman" w:cs="Times New Roman"/>
          <w:color w:val="1A1A1A"/>
        </w:rPr>
        <w:t xml:space="preserve">is justified in believing that </w:t>
      </w:r>
      <w:r w:rsidR="00890F43">
        <w:rPr>
          <w:rFonts w:ascii="Times New Roman" w:hAnsi="Times New Roman" w:cs="Times New Roman"/>
        </w:rPr>
        <w:t>¬(</w:t>
      </w:r>
      <w:r w:rsidR="00890F43">
        <w:rPr>
          <w:rFonts w:ascii="Times New Roman" w:hAnsi="Times New Roman" w:cs="Times New Roman"/>
          <w:i/>
        </w:rPr>
        <w:t>Figment</w:t>
      </w:r>
      <w:r w:rsidR="00890F43">
        <w:rPr>
          <w:rFonts w:ascii="Times New Roman" w:hAnsi="Times New Roman" w:cs="Times New Roman"/>
        </w:rPr>
        <w:t>(</w:t>
      </w:r>
      <w:r w:rsidR="00890F43">
        <w:rPr>
          <w:rFonts w:ascii="Times New Roman" w:hAnsi="Times New Roman" w:cs="Times New Roman"/>
          <w:i/>
        </w:rPr>
        <w:t>x</w:t>
      </w:r>
      <w:r w:rsidR="00890F43">
        <w:rPr>
          <w:rFonts w:ascii="Times New Roman" w:hAnsi="Times New Roman" w:cs="Times New Roman"/>
        </w:rPr>
        <w:t xml:space="preserve">) ˄ </w:t>
      </w:r>
      <w:r w:rsidR="00890F43">
        <w:rPr>
          <w:rFonts w:ascii="Times New Roman" w:hAnsi="Times New Roman" w:cs="Times New Roman"/>
          <w:i/>
        </w:rPr>
        <w:t>Hallucination</w:t>
      </w:r>
      <w:r w:rsidR="00890F43">
        <w:rPr>
          <w:rFonts w:ascii="Times New Roman" w:hAnsi="Times New Roman" w:cs="Times New Roman"/>
        </w:rPr>
        <w:t>(</w:t>
      </w:r>
      <w:r w:rsidR="00890F43">
        <w:rPr>
          <w:rFonts w:ascii="Times New Roman" w:hAnsi="Times New Roman" w:cs="Times New Roman"/>
          <w:i/>
        </w:rPr>
        <w:t>x</w:t>
      </w:r>
      <w:r w:rsidR="00890F43">
        <w:rPr>
          <w:rFonts w:ascii="Times New Roman" w:hAnsi="Times New Roman" w:cs="Times New Roman"/>
        </w:rPr>
        <w:t xml:space="preserve">)). </w:t>
      </w:r>
      <w:r w:rsidR="00620FCB">
        <w:rPr>
          <w:rFonts w:ascii="Times New Roman" w:hAnsi="Times New Roman" w:cs="Times New Roman"/>
          <w:color w:val="1A1A1A"/>
        </w:rPr>
        <w:t>[Supposed definition of justified belief]</w:t>
      </w:r>
    </w:p>
    <w:p w14:paraId="68664FCC" w14:textId="77777777" w:rsidR="002068CC" w:rsidRDefault="002068CC" w:rsidP="004E691A">
      <w:pPr>
        <w:shd w:val="clear" w:color="auto" w:fill="FFFFFF"/>
        <w:ind w:left="720" w:hanging="360"/>
        <w:jc w:val="both"/>
        <w:rPr>
          <w:rFonts w:ascii="Times New Roman" w:hAnsi="Times New Roman" w:cs="Times New Roman"/>
          <w:color w:val="1A1A1A"/>
        </w:rPr>
      </w:pPr>
      <w:r>
        <w:rPr>
          <w:rFonts w:ascii="Times New Roman" w:hAnsi="Times New Roman" w:cs="Times New Roman"/>
          <w:color w:val="1A1A1A"/>
        </w:rPr>
        <w:t xml:space="preserve">(P5) </w:t>
      </w:r>
      <w:r w:rsidR="00620FCB">
        <w:rPr>
          <w:rFonts w:ascii="Times New Roman" w:hAnsi="Times New Roman" w:cs="Times New Roman"/>
          <w:color w:val="1A1A1A"/>
        </w:rPr>
        <w:t xml:space="preserve">If </w:t>
      </w:r>
      <w:r w:rsidR="00620FCB">
        <w:rPr>
          <w:rFonts w:ascii="Times New Roman" w:hAnsi="Times New Roman" w:cs="Times New Roman"/>
          <w:i/>
          <w:iCs/>
          <w:color w:val="1A1A1A"/>
        </w:rPr>
        <w:t xml:space="preserve">S </w:t>
      </w:r>
      <w:r w:rsidR="00620FCB">
        <w:rPr>
          <w:rFonts w:ascii="Times New Roman" w:hAnsi="Times New Roman" w:cs="Times New Roman"/>
          <w:color w:val="1A1A1A"/>
        </w:rPr>
        <w:t xml:space="preserve">is justified in believing that </w:t>
      </w:r>
      <w:proofErr w:type="gramStart"/>
      <w:r w:rsidR="00357006">
        <w:rPr>
          <w:rFonts w:ascii="Times New Roman" w:hAnsi="Times New Roman" w:cs="Times New Roman"/>
          <w:i/>
          <w:iCs/>
          <w:color w:val="1A1A1A"/>
        </w:rPr>
        <w:t>Real</w:t>
      </w:r>
      <w:r w:rsidR="00357006">
        <w:rPr>
          <w:rFonts w:ascii="Times New Roman" w:hAnsi="Times New Roman" w:cs="Times New Roman"/>
          <w:iCs/>
          <w:color w:val="1A1A1A"/>
        </w:rPr>
        <w:t>(</w:t>
      </w:r>
      <w:proofErr w:type="gramEnd"/>
      <w:r w:rsidR="00357006">
        <w:rPr>
          <w:rFonts w:ascii="Times New Roman" w:hAnsi="Times New Roman" w:cs="Times New Roman"/>
          <w:i/>
          <w:iCs/>
          <w:color w:val="1A1A1A"/>
        </w:rPr>
        <w:t>x</w:t>
      </w:r>
      <w:r w:rsidR="00357006">
        <w:rPr>
          <w:rFonts w:ascii="Times New Roman" w:hAnsi="Times New Roman" w:cs="Times New Roman"/>
          <w:iCs/>
          <w:color w:val="1A1A1A"/>
        </w:rPr>
        <w:t>)</w:t>
      </w:r>
      <w:r w:rsidR="00620FCB">
        <w:rPr>
          <w:rFonts w:ascii="Times New Roman" w:hAnsi="Times New Roman" w:cs="Times New Roman"/>
          <w:color w:val="1A1A1A"/>
        </w:rPr>
        <w:t xml:space="preserve">, </w:t>
      </w:r>
      <w:r w:rsidR="00620FCB">
        <w:rPr>
          <w:rFonts w:ascii="Times New Roman" w:hAnsi="Times New Roman" w:cs="Times New Roman"/>
          <w:i/>
          <w:iCs/>
          <w:color w:val="1A1A1A"/>
        </w:rPr>
        <w:t xml:space="preserve">S </w:t>
      </w:r>
      <w:r w:rsidR="00620FCB">
        <w:rPr>
          <w:rFonts w:ascii="Times New Roman" w:hAnsi="Times New Roman" w:cs="Times New Roman"/>
          <w:color w:val="1A1A1A"/>
        </w:rPr>
        <w:t xml:space="preserve">is justified in believing that </w:t>
      </w:r>
      <w:r w:rsidR="00890F43">
        <w:rPr>
          <w:rFonts w:ascii="Times New Roman" w:hAnsi="Times New Roman" w:cs="Times New Roman"/>
        </w:rPr>
        <w:t>¬(</w:t>
      </w:r>
      <w:r w:rsidR="00890F43">
        <w:rPr>
          <w:rFonts w:ascii="Times New Roman" w:hAnsi="Times New Roman" w:cs="Times New Roman"/>
          <w:i/>
        </w:rPr>
        <w:t>Figment</w:t>
      </w:r>
      <w:r w:rsidR="00890F43">
        <w:rPr>
          <w:rFonts w:ascii="Times New Roman" w:hAnsi="Times New Roman" w:cs="Times New Roman"/>
        </w:rPr>
        <w:t>(</w:t>
      </w:r>
      <w:r w:rsidR="00890F43">
        <w:rPr>
          <w:rFonts w:ascii="Times New Roman" w:hAnsi="Times New Roman" w:cs="Times New Roman"/>
          <w:i/>
        </w:rPr>
        <w:t>x</w:t>
      </w:r>
      <w:r w:rsidR="00890F43">
        <w:rPr>
          <w:rFonts w:ascii="Times New Roman" w:hAnsi="Times New Roman" w:cs="Times New Roman"/>
        </w:rPr>
        <w:t xml:space="preserve">) ˄ </w:t>
      </w:r>
      <w:r w:rsidR="00890F43">
        <w:rPr>
          <w:rFonts w:ascii="Times New Roman" w:hAnsi="Times New Roman" w:cs="Times New Roman"/>
          <w:i/>
        </w:rPr>
        <w:t>Hallucination</w:t>
      </w:r>
      <w:r w:rsidR="00890F43">
        <w:rPr>
          <w:rFonts w:ascii="Times New Roman" w:hAnsi="Times New Roman" w:cs="Times New Roman"/>
        </w:rPr>
        <w:t>(</w:t>
      </w:r>
      <w:r w:rsidR="00890F43">
        <w:rPr>
          <w:rFonts w:ascii="Times New Roman" w:hAnsi="Times New Roman" w:cs="Times New Roman"/>
          <w:i/>
        </w:rPr>
        <w:t>x</w:t>
      </w:r>
      <w:r w:rsidR="00890F43">
        <w:rPr>
          <w:rFonts w:ascii="Times New Roman" w:hAnsi="Times New Roman" w:cs="Times New Roman"/>
        </w:rPr>
        <w:t xml:space="preserve">)). </w:t>
      </w:r>
      <w:r w:rsidR="00620FCB">
        <w:rPr>
          <w:rFonts w:ascii="Times New Roman" w:hAnsi="Times New Roman" w:cs="Times New Roman"/>
          <w:color w:val="1A1A1A"/>
        </w:rPr>
        <w:t>[HS: 3, 4]</w:t>
      </w:r>
    </w:p>
    <w:p w14:paraId="38103833" w14:textId="77777777" w:rsidR="002068CC" w:rsidRDefault="002068CC" w:rsidP="004E691A">
      <w:pPr>
        <w:shd w:val="clear" w:color="auto" w:fill="FFFFFF"/>
        <w:ind w:left="720" w:hanging="360"/>
        <w:jc w:val="both"/>
        <w:rPr>
          <w:rFonts w:ascii="Times New Roman" w:hAnsi="Times New Roman" w:cs="Times New Roman"/>
          <w:color w:val="1A1A1A"/>
        </w:rPr>
      </w:pPr>
      <w:r>
        <w:rPr>
          <w:rFonts w:ascii="Times New Roman" w:hAnsi="Times New Roman" w:cs="Times New Roman"/>
          <w:color w:val="1A1A1A"/>
        </w:rPr>
        <w:t xml:space="preserve">(P6) </w:t>
      </w:r>
      <w:r w:rsidR="00620FCB">
        <w:rPr>
          <w:rFonts w:ascii="Times New Roman" w:hAnsi="Times New Roman" w:cs="Times New Roman"/>
          <w:i/>
          <w:color w:val="1A1A1A"/>
        </w:rPr>
        <w:t xml:space="preserve">S </w:t>
      </w:r>
      <w:r w:rsidR="00620FCB">
        <w:rPr>
          <w:rFonts w:ascii="Times New Roman" w:hAnsi="Times New Roman" w:cs="Times New Roman"/>
          <w:color w:val="1A1A1A"/>
        </w:rPr>
        <w:t xml:space="preserve">is not justified in believing that </w:t>
      </w:r>
      <w:r w:rsidR="00890F43">
        <w:rPr>
          <w:rFonts w:ascii="Times New Roman" w:hAnsi="Times New Roman" w:cs="Times New Roman"/>
        </w:rPr>
        <w:t>¬(</w:t>
      </w:r>
      <w:proofErr w:type="gramStart"/>
      <w:r w:rsidR="00890F43">
        <w:rPr>
          <w:rFonts w:ascii="Times New Roman" w:hAnsi="Times New Roman" w:cs="Times New Roman"/>
          <w:i/>
        </w:rPr>
        <w:t>Figment</w:t>
      </w:r>
      <w:r w:rsidR="00890F43">
        <w:rPr>
          <w:rFonts w:ascii="Times New Roman" w:hAnsi="Times New Roman" w:cs="Times New Roman"/>
        </w:rPr>
        <w:t>(</w:t>
      </w:r>
      <w:proofErr w:type="gramEnd"/>
      <w:r w:rsidR="00890F43">
        <w:rPr>
          <w:rFonts w:ascii="Times New Roman" w:hAnsi="Times New Roman" w:cs="Times New Roman"/>
          <w:i/>
        </w:rPr>
        <w:t>x</w:t>
      </w:r>
      <w:r w:rsidR="00890F43">
        <w:rPr>
          <w:rFonts w:ascii="Times New Roman" w:hAnsi="Times New Roman" w:cs="Times New Roman"/>
        </w:rPr>
        <w:t xml:space="preserve">) ˄ </w:t>
      </w:r>
      <w:r w:rsidR="00890F43">
        <w:rPr>
          <w:rFonts w:ascii="Times New Roman" w:hAnsi="Times New Roman" w:cs="Times New Roman"/>
          <w:i/>
        </w:rPr>
        <w:t>Hallucination</w:t>
      </w:r>
      <w:r w:rsidR="00890F43">
        <w:rPr>
          <w:rFonts w:ascii="Times New Roman" w:hAnsi="Times New Roman" w:cs="Times New Roman"/>
        </w:rPr>
        <w:t>(</w:t>
      </w:r>
      <w:r w:rsidR="00890F43">
        <w:rPr>
          <w:rFonts w:ascii="Times New Roman" w:hAnsi="Times New Roman" w:cs="Times New Roman"/>
          <w:i/>
        </w:rPr>
        <w:t>x</w:t>
      </w:r>
      <w:r w:rsidR="00890F43">
        <w:rPr>
          <w:rFonts w:ascii="Times New Roman" w:hAnsi="Times New Roman" w:cs="Times New Roman"/>
        </w:rPr>
        <w:t>)).</w:t>
      </w:r>
    </w:p>
    <w:p w14:paraId="6148D65D" w14:textId="77777777" w:rsidR="00620FCB" w:rsidRPr="002068CC" w:rsidRDefault="002068CC" w:rsidP="004E691A">
      <w:pPr>
        <w:shd w:val="clear" w:color="auto" w:fill="FFFFFF"/>
        <w:ind w:left="720" w:hanging="360"/>
        <w:jc w:val="both"/>
        <w:rPr>
          <w:rFonts w:ascii="Times New Roman" w:hAnsi="Times New Roman" w:cs="Times New Roman"/>
          <w:color w:val="1A1A1A"/>
        </w:rPr>
      </w:pPr>
      <w:r>
        <w:rPr>
          <w:rFonts w:ascii="Times New Roman" w:hAnsi="Times New Roman" w:cs="Times New Roman"/>
          <w:color w:val="1A1A1A"/>
        </w:rPr>
        <w:t>(C1)</w:t>
      </w:r>
      <w:r w:rsidR="00BE3011">
        <w:rPr>
          <w:rFonts w:ascii="Times New Roman" w:hAnsi="Times New Roman" w:cs="Times New Roman"/>
          <w:color w:val="1A1A1A"/>
        </w:rPr>
        <w:t xml:space="preserve"> </w:t>
      </w:r>
      <w:r w:rsidR="00620FCB">
        <w:rPr>
          <w:rFonts w:ascii="Times New Roman" w:hAnsi="Times New Roman" w:cs="Times New Roman"/>
          <w:color w:val="1A1A1A"/>
        </w:rPr>
        <w:t xml:space="preserve">Therefore, </w:t>
      </w:r>
      <w:r w:rsidR="00620FCB">
        <w:rPr>
          <w:rFonts w:ascii="Times New Roman" w:hAnsi="Times New Roman" w:cs="Times New Roman"/>
          <w:i/>
          <w:color w:val="1A1A1A"/>
        </w:rPr>
        <w:t>S</w:t>
      </w:r>
      <w:r w:rsidR="00620FCB">
        <w:rPr>
          <w:rFonts w:ascii="Times New Roman" w:hAnsi="Times New Roman" w:cs="Times New Roman"/>
          <w:color w:val="1A1A1A"/>
        </w:rPr>
        <w:t xml:space="preserve"> is not justified in believing that </w:t>
      </w:r>
      <w:proofErr w:type="gramStart"/>
      <w:r w:rsidR="00357006">
        <w:rPr>
          <w:rFonts w:ascii="Times New Roman" w:hAnsi="Times New Roman" w:cs="Times New Roman"/>
          <w:i/>
          <w:iCs/>
          <w:color w:val="1A1A1A"/>
        </w:rPr>
        <w:t>Real</w:t>
      </w:r>
      <w:r w:rsidR="00357006">
        <w:rPr>
          <w:rFonts w:ascii="Times New Roman" w:hAnsi="Times New Roman" w:cs="Times New Roman"/>
          <w:iCs/>
          <w:color w:val="1A1A1A"/>
        </w:rPr>
        <w:t>(</w:t>
      </w:r>
      <w:proofErr w:type="gramEnd"/>
      <w:r w:rsidR="00357006">
        <w:rPr>
          <w:rFonts w:ascii="Times New Roman" w:hAnsi="Times New Roman" w:cs="Times New Roman"/>
          <w:i/>
          <w:iCs/>
          <w:color w:val="1A1A1A"/>
        </w:rPr>
        <w:t>x</w:t>
      </w:r>
      <w:r w:rsidR="00357006">
        <w:rPr>
          <w:rFonts w:ascii="Times New Roman" w:hAnsi="Times New Roman" w:cs="Times New Roman"/>
          <w:iCs/>
          <w:color w:val="1A1A1A"/>
        </w:rPr>
        <w:t>)</w:t>
      </w:r>
      <w:r w:rsidR="00620FCB">
        <w:rPr>
          <w:rFonts w:ascii="Times New Roman" w:hAnsi="Times New Roman" w:cs="Times New Roman"/>
          <w:color w:val="1A1A1A"/>
        </w:rPr>
        <w:t>. [MT: 5, 6]</w:t>
      </w:r>
    </w:p>
    <w:p w14:paraId="4254A5D2" w14:textId="77777777" w:rsidR="00620FCB" w:rsidRDefault="002068CC" w:rsidP="004E691A">
      <w:pPr>
        <w:shd w:val="clear" w:color="auto" w:fill="FFFFFF"/>
        <w:jc w:val="both"/>
        <w:rPr>
          <w:rFonts w:ascii="Times New Roman" w:hAnsi="Times New Roman" w:cs="Times New Roman"/>
          <w:color w:val="1A1A1A"/>
        </w:rPr>
      </w:pPr>
      <w:r>
        <w:rPr>
          <w:rFonts w:ascii="Times New Roman" w:hAnsi="Times New Roman" w:cs="Times New Roman"/>
          <w:color w:val="000000"/>
        </w:rPr>
        <w:t>Premises (P1-</w:t>
      </w:r>
      <w:r w:rsidR="004845B0">
        <w:rPr>
          <w:rFonts w:ascii="Times New Roman" w:hAnsi="Times New Roman" w:cs="Times New Roman"/>
          <w:color w:val="000000"/>
        </w:rPr>
        <w:t>P</w:t>
      </w:r>
      <w:r>
        <w:rPr>
          <w:rFonts w:ascii="Times New Roman" w:hAnsi="Times New Roman" w:cs="Times New Roman"/>
          <w:color w:val="000000"/>
        </w:rPr>
        <w:t>5</w:t>
      </w:r>
      <w:r w:rsidR="00620FCB">
        <w:rPr>
          <w:rFonts w:ascii="Times New Roman" w:hAnsi="Times New Roman" w:cs="Times New Roman"/>
          <w:color w:val="000000"/>
        </w:rPr>
        <w:t xml:space="preserve">) are simply </w:t>
      </w:r>
      <w:r w:rsidR="004845B0">
        <w:rPr>
          <w:rFonts w:ascii="Times New Roman" w:hAnsi="Times New Roman" w:cs="Times New Roman"/>
          <w:color w:val="000000"/>
        </w:rPr>
        <w:t>consequences</w:t>
      </w:r>
      <w:r w:rsidR="00620FCB">
        <w:rPr>
          <w:rFonts w:ascii="Times New Roman" w:hAnsi="Times New Roman" w:cs="Times New Roman"/>
          <w:color w:val="000000"/>
        </w:rPr>
        <w:t xml:space="preserve"> of the conjunction of JCP and the definition of justified belief, while </w:t>
      </w:r>
      <w:r w:rsidR="004845B0">
        <w:rPr>
          <w:rFonts w:ascii="Times New Roman" w:hAnsi="Times New Roman" w:cs="Times New Roman"/>
          <w:color w:val="000000"/>
        </w:rPr>
        <w:t>(P</w:t>
      </w:r>
      <w:r w:rsidR="00620FCB">
        <w:rPr>
          <w:rFonts w:ascii="Times New Roman" w:hAnsi="Times New Roman" w:cs="Times New Roman"/>
          <w:color w:val="000000"/>
        </w:rPr>
        <w:t xml:space="preserve">6) is verified by the conceivability of possible worlds in which </w:t>
      </w:r>
      <w:r w:rsidR="00994732">
        <w:rPr>
          <w:rFonts w:ascii="Times New Roman" w:hAnsi="Times New Roman" w:cs="Times New Roman"/>
          <w:color w:val="000000"/>
        </w:rPr>
        <w:t>it</w:t>
      </w:r>
      <w:r w:rsidR="00620FCB">
        <w:rPr>
          <w:rFonts w:ascii="Times New Roman" w:hAnsi="Times New Roman" w:cs="Times New Roman"/>
          <w:color w:val="000000"/>
        </w:rPr>
        <w:t xml:space="preserve"> appears to </w:t>
      </w:r>
      <w:r w:rsidR="00994732">
        <w:rPr>
          <w:rFonts w:ascii="Times New Roman" w:hAnsi="Times New Roman" w:cs="Times New Roman"/>
          <w:color w:val="000000"/>
        </w:rPr>
        <w:t xml:space="preserve">me that real objects exist in the external world </w:t>
      </w:r>
      <w:r w:rsidR="00620FCB">
        <w:rPr>
          <w:rFonts w:ascii="Times New Roman" w:hAnsi="Times New Roman" w:cs="Times New Roman"/>
          <w:color w:val="000000"/>
        </w:rPr>
        <w:t>but where</w:t>
      </w:r>
      <w:r w:rsidR="00313B45">
        <w:rPr>
          <w:rFonts w:ascii="Times New Roman" w:hAnsi="Times New Roman" w:cs="Times New Roman"/>
          <w:color w:val="000000"/>
        </w:rPr>
        <w:t xml:space="preserve"> </w:t>
      </w:r>
      <w:r w:rsidR="009D54D4">
        <w:rPr>
          <w:rFonts w:ascii="Times New Roman" w:hAnsi="Times New Roman" w:cs="Times New Roman"/>
          <w:color w:val="000000"/>
        </w:rPr>
        <w:t xml:space="preserve">I am (unknown to me) </w:t>
      </w:r>
      <w:r w:rsidR="00FA465B">
        <w:rPr>
          <w:rFonts w:ascii="Times New Roman" w:hAnsi="Times New Roman" w:cs="Times New Roman"/>
          <w:color w:val="000000"/>
        </w:rPr>
        <w:t xml:space="preserve">experiencing a vivid hallucination (or any of the other common skeptical scenarios, </w:t>
      </w:r>
      <w:r w:rsidR="007E2044">
        <w:rPr>
          <w:rFonts w:ascii="Times New Roman" w:hAnsi="Times New Roman" w:cs="Times New Roman"/>
          <w:color w:val="000000"/>
        </w:rPr>
        <w:t xml:space="preserve">such as being </w:t>
      </w:r>
      <w:r w:rsidR="00620FCB">
        <w:rPr>
          <w:rFonts w:ascii="Times New Roman" w:hAnsi="Times New Roman" w:cs="Times New Roman"/>
          <w:color w:val="000000"/>
        </w:rPr>
        <w:t xml:space="preserve">tricked by a Cartesian demon, or </w:t>
      </w:r>
      <w:r w:rsidR="007E2044">
        <w:rPr>
          <w:rFonts w:ascii="Times New Roman" w:hAnsi="Times New Roman" w:cs="Times New Roman"/>
          <w:color w:val="000000"/>
        </w:rPr>
        <w:t xml:space="preserve">having my mind </w:t>
      </w:r>
      <w:r w:rsidR="00620FCB">
        <w:rPr>
          <w:rFonts w:ascii="Times New Roman" w:hAnsi="Times New Roman" w:cs="Times New Roman"/>
          <w:color w:val="000000"/>
        </w:rPr>
        <w:t xml:space="preserve">manipulated by a mad scientist).  </w:t>
      </w:r>
      <w:r w:rsidR="00620FCB">
        <w:rPr>
          <w:rFonts w:ascii="Times New Roman" w:hAnsi="Times New Roman" w:cs="Times New Roman"/>
          <w:color w:val="1A1A1A"/>
        </w:rPr>
        <w:t xml:space="preserve"> </w:t>
      </w:r>
    </w:p>
    <w:p w14:paraId="446A42AE" w14:textId="77777777" w:rsidR="00620FCB" w:rsidRDefault="00620FCB" w:rsidP="004E691A">
      <w:pPr>
        <w:shd w:val="clear" w:color="auto" w:fill="FFFFFF"/>
        <w:jc w:val="both"/>
        <w:rPr>
          <w:rFonts w:ascii="Times New Roman" w:hAnsi="Times New Roman" w:cs="Times New Roman"/>
          <w:color w:val="1A1A1A"/>
        </w:rPr>
      </w:pPr>
      <w:proofErr w:type="spellStart"/>
      <w:r>
        <w:rPr>
          <w:rFonts w:ascii="Times New Roman" w:hAnsi="Times New Roman" w:cs="Times New Roman"/>
          <w:color w:val="1A1A1A"/>
        </w:rPr>
        <w:lastRenderedPageBreak/>
        <w:t>Dretske’s</w:t>
      </w:r>
      <w:proofErr w:type="spellEnd"/>
      <w:r>
        <w:rPr>
          <w:rFonts w:ascii="Times New Roman" w:hAnsi="Times New Roman" w:cs="Times New Roman"/>
          <w:color w:val="1A1A1A"/>
        </w:rPr>
        <w:t xml:space="preserve"> main criticism of the skeptical argument is that JCP must be false since epistemic operators cannot be fully penetrating, and, of course, JCP employs the</w:t>
      </w:r>
      <w:r w:rsidR="00E572EE">
        <w:rPr>
          <w:rFonts w:ascii="Times New Roman" w:hAnsi="Times New Roman" w:cs="Times New Roman"/>
          <w:color w:val="1A1A1A"/>
        </w:rPr>
        <w:t xml:space="preserve"> epistemic </w:t>
      </w:r>
      <w:r>
        <w:rPr>
          <w:rFonts w:ascii="Times New Roman" w:hAnsi="Times New Roman" w:cs="Times New Roman"/>
          <w:color w:val="1A1A1A"/>
        </w:rPr>
        <w:t xml:space="preserve">operator </w:t>
      </w:r>
      <w:r w:rsidR="00E572EE">
        <w:rPr>
          <w:rFonts w:ascii="Times New Roman" w:hAnsi="Times New Roman" w:cs="Times New Roman"/>
          <w:color w:val="1A1A1A"/>
        </w:rPr>
        <w:t>“</w:t>
      </w:r>
      <w:r w:rsidR="00E572EE">
        <w:rPr>
          <w:rFonts w:ascii="Times New Roman" w:hAnsi="Times New Roman" w:cs="Times New Roman"/>
          <w:i/>
          <w:color w:val="1A1A1A"/>
        </w:rPr>
        <w:t xml:space="preserve">S </w:t>
      </w:r>
      <w:r w:rsidR="00E572EE">
        <w:rPr>
          <w:rFonts w:ascii="Times New Roman" w:hAnsi="Times New Roman" w:cs="Times New Roman"/>
          <w:color w:val="1A1A1A"/>
        </w:rPr>
        <w:t xml:space="preserve">is justified that.” </w:t>
      </w:r>
      <w:r>
        <w:rPr>
          <w:rFonts w:ascii="Times New Roman" w:hAnsi="Times New Roman" w:cs="Times New Roman"/>
          <w:color w:val="1A1A1A"/>
        </w:rPr>
        <w:t>The upshot is that operations on the antecedent of an entailment will not always result in a transfer of the operation to the consequent. This is to the skeptic’s detriment, since he relies hea</w:t>
      </w:r>
      <w:r w:rsidR="007931C0">
        <w:rPr>
          <w:rFonts w:ascii="Times New Roman" w:hAnsi="Times New Roman" w:cs="Times New Roman"/>
          <w:color w:val="1A1A1A"/>
        </w:rPr>
        <w:t xml:space="preserve">vily upon the truth of JCP </w:t>
      </w:r>
      <w:r>
        <w:rPr>
          <w:rFonts w:ascii="Times New Roman" w:hAnsi="Times New Roman" w:cs="Times New Roman"/>
          <w:color w:val="1A1A1A"/>
        </w:rPr>
        <w:t>for the success of his argument</w:t>
      </w:r>
      <w:r w:rsidR="00264D1E">
        <w:rPr>
          <w:rFonts w:ascii="Times New Roman" w:hAnsi="Times New Roman" w:cs="Times New Roman"/>
          <w:color w:val="1A1A1A"/>
        </w:rPr>
        <w:t xml:space="preserve"> as seen in </w:t>
      </w:r>
      <w:r w:rsidR="005E4770">
        <w:rPr>
          <w:rFonts w:ascii="Times New Roman" w:hAnsi="Times New Roman" w:cs="Times New Roman"/>
          <w:color w:val="1A1A1A"/>
        </w:rPr>
        <w:t>(</w:t>
      </w:r>
      <w:r w:rsidR="00F85F30">
        <w:rPr>
          <w:rFonts w:ascii="Times New Roman" w:hAnsi="Times New Roman" w:cs="Times New Roman"/>
          <w:color w:val="1A1A1A"/>
        </w:rPr>
        <w:t>P</w:t>
      </w:r>
      <w:r w:rsidR="00264D1E">
        <w:rPr>
          <w:rFonts w:ascii="Times New Roman" w:hAnsi="Times New Roman" w:cs="Times New Roman"/>
          <w:color w:val="1A1A1A"/>
        </w:rPr>
        <w:t>2)</w:t>
      </w:r>
      <w:r>
        <w:rPr>
          <w:rFonts w:ascii="Times New Roman" w:hAnsi="Times New Roman" w:cs="Times New Roman"/>
          <w:color w:val="1A1A1A"/>
        </w:rPr>
        <w:t xml:space="preserve">. JCP is the cornerstone for </w:t>
      </w:r>
      <w:r w:rsidR="009F348C">
        <w:rPr>
          <w:rFonts w:ascii="Times New Roman" w:hAnsi="Times New Roman" w:cs="Times New Roman"/>
          <w:color w:val="1A1A1A"/>
        </w:rPr>
        <w:t>this</w:t>
      </w:r>
      <w:r>
        <w:rPr>
          <w:rFonts w:ascii="Times New Roman" w:hAnsi="Times New Roman" w:cs="Times New Roman"/>
          <w:color w:val="1A1A1A"/>
        </w:rPr>
        <w:t xml:space="preserve"> skeptical argument, and if it fails, then </w:t>
      </w:r>
      <w:r>
        <w:rPr>
          <w:rFonts w:ascii="Times New Roman" w:hAnsi="Times New Roman" w:cs="Times New Roman"/>
          <w:color w:val="1A1A1A"/>
          <w:lang w:val="en-CA"/>
        </w:rPr>
        <w:t>this</w:t>
      </w:r>
      <w:r>
        <w:rPr>
          <w:rFonts w:ascii="Times New Roman" w:hAnsi="Times New Roman" w:cs="Times New Roman"/>
          <w:color w:val="1A1A1A"/>
        </w:rPr>
        <w:t xml:space="preserve"> case for skepticism </w:t>
      </w:r>
      <w:r>
        <w:rPr>
          <w:rFonts w:ascii="Times New Roman" w:hAnsi="Times New Roman" w:cs="Times New Roman"/>
          <w:color w:val="1A1A1A"/>
          <w:lang w:val="en-CA"/>
        </w:rPr>
        <w:t>also</w:t>
      </w:r>
      <w:r>
        <w:rPr>
          <w:rFonts w:ascii="Times New Roman" w:hAnsi="Times New Roman" w:cs="Times New Roman"/>
          <w:color w:val="1A1A1A"/>
        </w:rPr>
        <w:t xml:space="preserve"> seems to fail. </w:t>
      </w:r>
    </w:p>
    <w:p w14:paraId="3B8CDB70" w14:textId="77777777" w:rsidR="000C2370" w:rsidRPr="00264D1E" w:rsidRDefault="000C2370" w:rsidP="004E691A">
      <w:pPr>
        <w:shd w:val="clear" w:color="auto" w:fill="FFFFFF"/>
        <w:jc w:val="both"/>
        <w:rPr>
          <w:rFonts w:ascii="Times New Roman" w:hAnsi="Times New Roman" w:cs="Times New Roman"/>
          <w:color w:val="1A1A1A"/>
        </w:rPr>
      </w:pPr>
    </w:p>
    <w:p w14:paraId="25CB2371" w14:textId="77777777" w:rsidR="00620FCB" w:rsidRDefault="00620FCB" w:rsidP="004E691A">
      <w:pPr>
        <w:shd w:val="clear" w:color="auto" w:fill="FFFFFF"/>
        <w:jc w:val="both"/>
        <w:rPr>
          <w:rFonts w:ascii="Times New Roman" w:hAnsi="Times New Roman" w:cs="Times New Roman"/>
          <w:color w:val="000000"/>
        </w:rPr>
      </w:pPr>
      <w:r>
        <w:rPr>
          <w:rFonts w:ascii="Times New Roman" w:hAnsi="Times New Roman" w:cs="Times New Roman"/>
          <w:color w:val="1A1A1A"/>
        </w:rPr>
        <w:t xml:space="preserve">IV. DRETSKE'S </w:t>
      </w:r>
      <w:r w:rsidR="002B3AC4">
        <w:rPr>
          <w:rFonts w:ascii="Times New Roman" w:hAnsi="Times New Roman" w:cs="Times New Roman"/>
          <w:color w:val="1A1A1A"/>
        </w:rPr>
        <w:t>ARGUMENT</w:t>
      </w:r>
    </w:p>
    <w:p w14:paraId="7D1B7206" w14:textId="77777777" w:rsidR="00620FCB" w:rsidRDefault="001234EA" w:rsidP="004E691A">
      <w:pPr>
        <w:shd w:val="clear" w:color="auto" w:fill="FFFFFF"/>
        <w:jc w:val="both"/>
        <w:rPr>
          <w:rFonts w:ascii="Times New Roman" w:hAnsi="Times New Roman" w:cs="Times New Roman"/>
          <w:color w:val="1A1A1A"/>
        </w:rPr>
      </w:pPr>
      <w:r>
        <w:rPr>
          <w:rFonts w:ascii="Times New Roman" w:hAnsi="Times New Roman" w:cs="Times New Roman"/>
          <w:color w:val="000000"/>
        </w:rPr>
        <w:t xml:space="preserve">To be clear, the claim that </w:t>
      </w:r>
      <w:proofErr w:type="spellStart"/>
      <w:r>
        <w:rPr>
          <w:rFonts w:ascii="Times New Roman" w:hAnsi="Times New Roman" w:cs="Times New Roman"/>
          <w:color w:val="000000"/>
        </w:rPr>
        <w:t>Dretske</w:t>
      </w:r>
      <w:proofErr w:type="spellEnd"/>
      <w:r>
        <w:rPr>
          <w:rFonts w:ascii="Times New Roman" w:hAnsi="Times New Roman" w:cs="Times New Roman"/>
          <w:color w:val="000000"/>
        </w:rPr>
        <w:t xml:space="preserve"> wants to put forward is not that JCP is a </w:t>
      </w:r>
      <w:r>
        <w:rPr>
          <w:rFonts w:ascii="Times New Roman" w:hAnsi="Times New Roman" w:cs="Times New Roman"/>
          <w:i/>
          <w:color w:val="000000"/>
        </w:rPr>
        <w:t xml:space="preserve">non-penetrating </w:t>
      </w:r>
      <w:r>
        <w:rPr>
          <w:rFonts w:ascii="Times New Roman" w:hAnsi="Times New Roman" w:cs="Times New Roman"/>
          <w:color w:val="000000"/>
        </w:rPr>
        <w:t>operator, that is, that JCP does not have closure on any entailments whatsoever.</w:t>
      </w:r>
      <w:r w:rsidR="00620FCB">
        <w:rPr>
          <w:rFonts w:ascii="Times New Roman" w:hAnsi="Times New Roman" w:cs="Times New Roman"/>
          <w:color w:val="000000"/>
        </w:rPr>
        <w:t xml:space="preserve"> After all, it is quite easy to generate cases where </w:t>
      </w:r>
      <w:proofErr w:type="spellStart"/>
      <w:r w:rsidR="00620FCB">
        <w:rPr>
          <w:rFonts w:ascii="Times New Roman" w:hAnsi="Times New Roman" w:cs="Times New Roman"/>
          <w:i/>
          <w:color w:val="000000"/>
        </w:rPr>
        <w:t>Sj</w:t>
      </w:r>
      <w:proofErr w:type="spellEnd"/>
      <w:r w:rsidR="00620FCB">
        <w:rPr>
          <w:rFonts w:ascii="Times New Roman" w:hAnsi="Times New Roman" w:cs="Times New Roman"/>
          <w:color w:val="000000"/>
        </w:rPr>
        <w:t xml:space="preserve"> has closure on entailment. </w:t>
      </w:r>
    </w:p>
    <w:p w14:paraId="20F2576D" w14:textId="77777777" w:rsidR="00620FCB" w:rsidRDefault="002068CC" w:rsidP="004E691A">
      <w:pPr>
        <w:pStyle w:val="ListParagraph"/>
        <w:shd w:val="clear" w:color="auto" w:fill="FFFFFF"/>
        <w:ind w:right="1275"/>
        <w:jc w:val="both"/>
        <w:rPr>
          <w:rFonts w:ascii="Times New Roman" w:hAnsi="Times New Roman" w:cs="Times New Roman"/>
          <w:color w:val="000000"/>
        </w:rPr>
      </w:pPr>
      <w:r>
        <w:rPr>
          <w:rFonts w:ascii="Times New Roman" w:hAnsi="Times New Roman" w:cs="Times New Roman"/>
          <w:color w:val="1A1A1A"/>
        </w:rPr>
        <w:t>(1</w:t>
      </w:r>
      <w:r w:rsidR="00620FCB">
        <w:rPr>
          <w:rFonts w:ascii="Times New Roman" w:hAnsi="Times New Roman" w:cs="Times New Roman"/>
          <w:color w:val="1A1A1A"/>
        </w:rPr>
        <w:t xml:space="preserve">) </w:t>
      </w:r>
      <w:r w:rsidR="004C3A5E">
        <w:rPr>
          <w:rFonts w:ascii="Times New Roman" w:hAnsi="Times New Roman" w:cs="Times New Roman"/>
          <w:color w:val="1A1A1A"/>
        </w:rPr>
        <w:t>Mary</w:t>
      </w:r>
      <w:r w:rsidR="00620FCB">
        <w:rPr>
          <w:rFonts w:ascii="Times New Roman" w:hAnsi="Times New Roman" w:cs="Times New Roman"/>
          <w:color w:val="1A1A1A"/>
        </w:rPr>
        <w:t xml:space="preserve"> and </w:t>
      </w:r>
      <w:r w:rsidR="004C3A5E">
        <w:rPr>
          <w:rFonts w:ascii="Times New Roman" w:hAnsi="Times New Roman" w:cs="Times New Roman"/>
          <w:color w:val="1A1A1A"/>
        </w:rPr>
        <w:t>Nathan</w:t>
      </w:r>
      <w:r w:rsidR="00620FCB">
        <w:rPr>
          <w:rFonts w:ascii="Times New Roman" w:hAnsi="Times New Roman" w:cs="Times New Roman"/>
          <w:color w:val="1A1A1A"/>
        </w:rPr>
        <w:t xml:space="preserve"> both ate a piece of cake entails that </w:t>
      </w:r>
      <w:r w:rsidR="00183FB1">
        <w:rPr>
          <w:rFonts w:ascii="Times New Roman" w:hAnsi="Times New Roman" w:cs="Times New Roman"/>
          <w:color w:val="1A1A1A"/>
        </w:rPr>
        <w:t>Nathan</w:t>
      </w:r>
      <w:r w:rsidR="00620FCB">
        <w:rPr>
          <w:rFonts w:ascii="Times New Roman" w:hAnsi="Times New Roman" w:cs="Times New Roman"/>
          <w:color w:val="1A1A1A"/>
        </w:rPr>
        <w:t xml:space="preserve"> ate a piece of cake.</w:t>
      </w:r>
    </w:p>
    <w:p w14:paraId="0C10C532" w14:textId="77777777" w:rsidR="00620FCB" w:rsidRDefault="00620FCB" w:rsidP="004E691A">
      <w:pPr>
        <w:shd w:val="clear" w:color="auto" w:fill="FFFFFF"/>
        <w:jc w:val="both"/>
        <w:rPr>
          <w:rFonts w:ascii="Times New Roman" w:hAnsi="Times New Roman" w:cs="Times New Roman"/>
        </w:rPr>
      </w:pPr>
      <w:r>
        <w:rPr>
          <w:rFonts w:ascii="Times New Roman" w:hAnsi="Times New Roman" w:cs="Times New Roman"/>
          <w:color w:val="000000"/>
        </w:rPr>
        <w:t xml:space="preserve">If </w:t>
      </w:r>
      <w:r>
        <w:rPr>
          <w:rFonts w:ascii="Times New Roman" w:hAnsi="Times New Roman" w:cs="Times New Roman"/>
          <w:i/>
          <w:color w:val="000000"/>
        </w:rPr>
        <w:t>S</w:t>
      </w:r>
      <w:r>
        <w:rPr>
          <w:rFonts w:ascii="Times New Roman" w:hAnsi="Times New Roman" w:cs="Times New Roman"/>
          <w:color w:val="000000"/>
        </w:rPr>
        <w:t xml:space="preserve"> is justified in believing that </w:t>
      </w:r>
      <w:r w:rsidR="00183FB1">
        <w:rPr>
          <w:rFonts w:ascii="Times New Roman" w:hAnsi="Times New Roman" w:cs="Times New Roman"/>
          <w:color w:val="000000"/>
        </w:rPr>
        <w:t>Mary</w:t>
      </w:r>
      <w:r>
        <w:rPr>
          <w:rFonts w:ascii="Times New Roman" w:hAnsi="Times New Roman" w:cs="Times New Roman"/>
          <w:color w:val="000000"/>
        </w:rPr>
        <w:t xml:space="preserve"> and </w:t>
      </w:r>
      <w:r w:rsidR="00183FB1">
        <w:rPr>
          <w:rFonts w:ascii="Times New Roman" w:hAnsi="Times New Roman" w:cs="Times New Roman"/>
          <w:color w:val="000000"/>
        </w:rPr>
        <w:t>Nathan</w:t>
      </w:r>
      <w:r>
        <w:rPr>
          <w:rFonts w:ascii="Times New Roman" w:hAnsi="Times New Roman" w:cs="Times New Roman"/>
          <w:color w:val="000000"/>
        </w:rPr>
        <w:t xml:space="preserve"> both ate a piece of cake, it evidentially follows that </w:t>
      </w:r>
      <w:r>
        <w:rPr>
          <w:rFonts w:ascii="Times New Roman" w:hAnsi="Times New Roman" w:cs="Times New Roman"/>
          <w:i/>
          <w:color w:val="000000"/>
        </w:rPr>
        <w:t>S</w:t>
      </w:r>
      <w:r>
        <w:rPr>
          <w:rFonts w:ascii="Times New Roman" w:hAnsi="Times New Roman" w:cs="Times New Roman"/>
          <w:color w:val="000000"/>
        </w:rPr>
        <w:t xml:space="preserve"> is justified in believing that </w:t>
      </w:r>
      <w:r w:rsidR="00183FB1">
        <w:rPr>
          <w:rFonts w:ascii="Times New Roman" w:hAnsi="Times New Roman" w:cs="Times New Roman"/>
          <w:color w:val="000000"/>
        </w:rPr>
        <w:t>Nathan</w:t>
      </w:r>
      <w:r>
        <w:rPr>
          <w:rFonts w:ascii="Times New Roman" w:hAnsi="Times New Roman" w:cs="Times New Roman"/>
          <w:color w:val="000000"/>
        </w:rPr>
        <w:t xml:space="preserve"> ate a piece of cake.</w:t>
      </w:r>
      <w:r w:rsidR="00642160">
        <w:rPr>
          <w:rFonts w:ascii="Times New Roman" w:hAnsi="Times New Roman" w:cs="Times New Roman"/>
          <w:color w:val="000000"/>
        </w:rPr>
        <w:t xml:space="preserve"> What </w:t>
      </w:r>
      <w:proofErr w:type="spellStart"/>
      <w:r w:rsidR="00642160">
        <w:rPr>
          <w:rFonts w:ascii="Times New Roman" w:hAnsi="Times New Roman" w:cs="Times New Roman"/>
          <w:color w:val="000000"/>
        </w:rPr>
        <w:t>Dretske</w:t>
      </w:r>
      <w:proofErr w:type="spellEnd"/>
      <w:r w:rsidR="00642160">
        <w:rPr>
          <w:rFonts w:ascii="Times New Roman" w:hAnsi="Times New Roman" w:cs="Times New Roman"/>
          <w:color w:val="000000"/>
        </w:rPr>
        <w:t xml:space="preserve"> wants to say is that</w:t>
      </w:r>
      <w:r>
        <w:rPr>
          <w:rFonts w:ascii="Times New Roman" w:hAnsi="Times New Roman" w:cs="Times New Roman"/>
          <w:color w:val="000000"/>
        </w:rPr>
        <w:t xml:space="preserve"> there </w:t>
      </w:r>
      <w:r w:rsidR="00642160">
        <w:rPr>
          <w:rFonts w:ascii="Times New Roman" w:hAnsi="Times New Roman" w:cs="Times New Roman"/>
          <w:color w:val="000000"/>
        </w:rPr>
        <w:t>are</w:t>
      </w:r>
      <w:r>
        <w:rPr>
          <w:rFonts w:ascii="Times New Roman" w:hAnsi="Times New Roman" w:cs="Times New Roman"/>
          <w:color w:val="000000"/>
        </w:rPr>
        <w:t xml:space="preserve"> a set of entailments where </w:t>
      </w:r>
      <w:proofErr w:type="spellStart"/>
      <w:r>
        <w:rPr>
          <w:rFonts w:ascii="Times New Roman" w:hAnsi="Times New Roman" w:cs="Times New Roman"/>
          <w:i/>
          <w:color w:val="000000"/>
        </w:rPr>
        <w:t>Sj</w:t>
      </w:r>
      <w:proofErr w:type="spellEnd"/>
      <w:r w:rsidR="0066670E">
        <w:rPr>
          <w:rFonts w:ascii="Times New Roman" w:hAnsi="Times New Roman" w:cs="Times New Roman"/>
          <w:color w:val="000000"/>
        </w:rPr>
        <w:t xml:space="preserve"> does not have closure</w:t>
      </w:r>
      <w:r w:rsidR="00C140B7">
        <w:rPr>
          <w:rFonts w:ascii="Times New Roman" w:hAnsi="Times New Roman" w:cs="Times New Roman"/>
          <w:color w:val="000000"/>
        </w:rPr>
        <w:t xml:space="preserve">, and for this reason, </w:t>
      </w:r>
      <w:proofErr w:type="spellStart"/>
      <w:r w:rsidR="00C140B7">
        <w:rPr>
          <w:rFonts w:ascii="Times New Roman" w:hAnsi="Times New Roman" w:cs="Times New Roman"/>
          <w:i/>
          <w:color w:val="000000"/>
        </w:rPr>
        <w:t>Sj</w:t>
      </w:r>
      <w:proofErr w:type="spellEnd"/>
      <w:r w:rsidR="00C140B7">
        <w:rPr>
          <w:rFonts w:ascii="Times New Roman" w:hAnsi="Times New Roman" w:cs="Times New Roman"/>
          <w:color w:val="000000"/>
        </w:rPr>
        <w:t xml:space="preserve"> cannot be a </w:t>
      </w:r>
      <w:proofErr w:type="gramStart"/>
      <w:r w:rsidR="00C140B7">
        <w:rPr>
          <w:rFonts w:ascii="Times New Roman" w:hAnsi="Times New Roman" w:cs="Times New Roman"/>
          <w:color w:val="000000"/>
        </w:rPr>
        <w:t>fully-penetrating</w:t>
      </w:r>
      <w:proofErr w:type="gramEnd"/>
      <w:r w:rsidR="00C140B7">
        <w:rPr>
          <w:rFonts w:ascii="Times New Roman" w:hAnsi="Times New Roman" w:cs="Times New Roman"/>
          <w:color w:val="000000"/>
        </w:rPr>
        <w:t xml:space="preserve"> operator</w:t>
      </w:r>
      <w:r w:rsidR="00CC2ACA">
        <w:rPr>
          <w:rFonts w:ascii="Times New Roman" w:hAnsi="Times New Roman" w:cs="Times New Roman"/>
          <w:color w:val="000000"/>
        </w:rPr>
        <w:t xml:space="preserve"> contra to JCP</w:t>
      </w:r>
      <w:r>
        <w:rPr>
          <w:rFonts w:ascii="Times New Roman" w:hAnsi="Times New Roman" w:cs="Times New Roman"/>
          <w:color w:val="000000"/>
        </w:rPr>
        <w:t xml:space="preserve">. </w:t>
      </w:r>
      <w:r>
        <w:rPr>
          <w:rFonts w:ascii="Times New Roman" w:hAnsi="Times New Roman" w:cs="Times New Roman"/>
        </w:rPr>
        <w:t xml:space="preserve">Such cases, according to </w:t>
      </w:r>
      <w:proofErr w:type="spellStart"/>
      <w:r>
        <w:rPr>
          <w:rFonts w:ascii="Times New Roman" w:hAnsi="Times New Roman" w:cs="Times New Roman"/>
        </w:rPr>
        <w:t>Dretske</w:t>
      </w:r>
      <w:proofErr w:type="spellEnd"/>
      <w:r>
        <w:rPr>
          <w:rFonts w:ascii="Times New Roman" w:hAnsi="Times New Roman" w:cs="Times New Roman"/>
        </w:rPr>
        <w:t xml:space="preserve">, are surprisingly </w:t>
      </w:r>
      <w:r w:rsidR="007D1FF8">
        <w:rPr>
          <w:rFonts w:ascii="Times New Roman" w:hAnsi="Times New Roman" w:cs="Times New Roman"/>
        </w:rPr>
        <w:t>easy</w:t>
      </w:r>
      <w:r>
        <w:rPr>
          <w:rFonts w:ascii="Times New Roman" w:hAnsi="Times New Roman" w:cs="Times New Roman"/>
        </w:rPr>
        <w:t xml:space="preserve"> to come by.</w:t>
      </w:r>
    </w:p>
    <w:p w14:paraId="7A69C569" w14:textId="77777777" w:rsidR="00620FCB" w:rsidRDefault="00620FCB" w:rsidP="004E691A">
      <w:pPr>
        <w:jc w:val="both"/>
        <w:rPr>
          <w:rFonts w:ascii="Times New Roman" w:hAnsi="Times New Roman" w:cs="Times New Roman"/>
        </w:rPr>
      </w:pPr>
      <w:r>
        <w:rPr>
          <w:rFonts w:ascii="Times New Roman" w:hAnsi="Times New Roman" w:cs="Times New Roman"/>
        </w:rPr>
        <w:t xml:space="preserve">Every statement has a set of presuppositions that are entailed by the statement. For example, the statement, “Rover is a dog,” presupposes that Rover is an animal. One could further say that the fact that Rover is a dog entails that Rover is an animal, for, by satisfying the necessary conditions </w:t>
      </w:r>
      <w:r>
        <w:rPr>
          <w:rFonts w:ascii="Times New Roman" w:hAnsi="Times New Roman" w:cs="Times New Roman"/>
        </w:rPr>
        <w:lastRenderedPageBreak/>
        <w:t xml:space="preserve">for being a dog, Rover thereby satisfies the necessary conditions for being an animal. </w:t>
      </w:r>
      <w:proofErr w:type="spellStart"/>
      <w:r>
        <w:rPr>
          <w:rFonts w:ascii="Times New Roman" w:hAnsi="Times New Roman" w:cs="Times New Roman"/>
        </w:rPr>
        <w:t>Dretske</w:t>
      </w:r>
      <w:proofErr w:type="spellEnd"/>
      <w:r>
        <w:rPr>
          <w:rFonts w:ascii="Times New Roman" w:hAnsi="Times New Roman" w:cs="Times New Roman"/>
        </w:rPr>
        <w:t xml:space="preserve"> maintains that though the </w:t>
      </w:r>
      <w:proofErr w:type="gramStart"/>
      <w:r>
        <w:rPr>
          <w:rFonts w:ascii="Times New Roman" w:hAnsi="Times New Roman" w:cs="Times New Roman"/>
        </w:rPr>
        <w:t>truth of these presuppositions is entailed by the statement</w:t>
      </w:r>
      <w:proofErr w:type="gramEnd"/>
      <w:r>
        <w:rPr>
          <w:rFonts w:ascii="Times New Roman" w:hAnsi="Times New Roman" w:cs="Times New Roman"/>
        </w:rPr>
        <w:t>, they (the presuppositions) are not “part of what is operated on when we operate on the statement with one of our epistemic operators”</w:t>
      </w:r>
      <w:r w:rsidR="002068CC">
        <w:rPr>
          <w:rFonts w:ascii="Times New Roman" w:hAnsi="Times New Roman" w:cs="Times New Roman"/>
        </w:rPr>
        <w:t xml:space="preserve"> </w:t>
      </w:r>
      <w:r>
        <w:rPr>
          <w:rFonts w:ascii="Times New Roman" w:hAnsi="Times New Roman" w:cs="Times New Roman"/>
        </w:rPr>
        <w:t xml:space="preserve">(1970: 1014). This is because the justification of a proposition is naturally imbedded inside a background context, and it is because of this context that a justification of </w:t>
      </w:r>
      <w:r>
        <w:rPr>
          <w:rFonts w:ascii="Times New Roman" w:hAnsi="Times New Roman" w:cs="Times New Roman"/>
          <w:i/>
        </w:rPr>
        <w:t>p</w:t>
      </w:r>
      <w:r>
        <w:rPr>
          <w:rFonts w:ascii="Times New Roman" w:hAnsi="Times New Roman" w:cs="Times New Roman"/>
        </w:rPr>
        <w:t xml:space="preserve"> may appropriately justify </w:t>
      </w:r>
      <w:r>
        <w:rPr>
          <w:rFonts w:ascii="Times New Roman" w:hAnsi="Times New Roman" w:cs="Times New Roman"/>
          <w:i/>
        </w:rPr>
        <w:t>p</w:t>
      </w:r>
      <w:r>
        <w:rPr>
          <w:rFonts w:ascii="Times New Roman" w:hAnsi="Times New Roman" w:cs="Times New Roman"/>
        </w:rPr>
        <w:t xml:space="preserve"> while failing to justify all the presuppositions or entailments of </w:t>
      </w:r>
      <w:r>
        <w:rPr>
          <w:rFonts w:ascii="Times New Roman" w:hAnsi="Times New Roman" w:cs="Times New Roman"/>
          <w:i/>
        </w:rPr>
        <w:t>p</w:t>
      </w:r>
      <w:r>
        <w:rPr>
          <w:rFonts w:ascii="Times New Roman" w:hAnsi="Times New Roman" w:cs="Times New Roman"/>
        </w:rPr>
        <w:t xml:space="preserve">.   </w:t>
      </w:r>
    </w:p>
    <w:p w14:paraId="46C73A77" w14:textId="77777777" w:rsidR="00620FCB" w:rsidRDefault="00620FCB" w:rsidP="004E691A">
      <w:pPr>
        <w:jc w:val="both"/>
        <w:rPr>
          <w:rFonts w:ascii="Times New Roman" w:hAnsi="Times New Roman" w:cs="Times New Roman"/>
        </w:rPr>
      </w:pPr>
      <w:r>
        <w:rPr>
          <w:rFonts w:ascii="Times New Roman" w:hAnsi="Times New Roman" w:cs="Times New Roman"/>
        </w:rPr>
        <w:t xml:space="preserve">To demonstrate this point, </w:t>
      </w:r>
      <w:proofErr w:type="spellStart"/>
      <w:r>
        <w:rPr>
          <w:rFonts w:ascii="Times New Roman" w:hAnsi="Times New Roman" w:cs="Times New Roman"/>
        </w:rPr>
        <w:t>Dretske</w:t>
      </w:r>
      <w:proofErr w:type="spellEnd"/>
      <w:r>
        <w:rPr>
          <w:rFonts w:ascii="Times New Roman" w:hAnsi="Times New Roman" w:cs="Times New Roman"/>
        </w:rPr>
        <w:t xml:space="preserve"> gives a series of examples, the most famous of which</w:t>
      </w:r>
      <w:r w:rsidR="00D42526">
        <w:rPr>
          <w:rFonts w:ascii="Times New Roman" w:hAnsi="Times New Roman" w:cs="Times New Roman"/>
        </w:rPr>
        <w:t xml:space="preserve"> is the “Zebra Case.” However, </w:t>
      </w:r>
      <w:r>
        <w:rPr>
          <w:rFonts w:ascii="Times New Roman" w:hAnsi="Times New Roman" w:cs="Times New Roman"/>
        </w:rPr>
        <w:t xml:space="preserve">Gail Stine (1971) and, more recently, Martin Smith (2007) have both pointed out the controversial nature of the Zebra Case, and </w:t>
      </w:r>
      <w:proofErr w:type="spellStart"/>
      <w:r>
        <w:rPr>
          <w:rFonts w:ascii="Times New Roman" w:hAnsi="Times New Roman" w:cs="Times New Roman"/>
        </w:rPr>
        <w:t>Dretske</w:t>
      </w:r>
      <w:proofErr w:type="spellEnd"/>
      <w:r>
        <w:rPr>
          <w:rFonts w:ascii="Times New Roman" w:hAnsi="Times New Roman" w:cs="Times New Roman"/>
        </w:rPr>
        <w:t xml:space="preserve"> himself, in his paper where the example is originally presented, agrees that, “The thesis itself [that justification does not penetrate through entailment] is sufficiently counterintuitive to render controversial most of the crucial examples,</w:t>
      </w:r>
      <w:r w:rsidR="001B2F49">
        <w:rPr>
          <w:rFonts w:ascii="Times New Roman" w:hAnsi="Times New Roman" w:cs="Times New Roman"/>
        </w:rPr>
        <w:t>” (1970:</w:t>
      </w:r>
      <w:r>
        <w:rPr>
          <w:rFonts w:ascii="Times New Roman" w:hAnsi="Times New Roman" w:cs="Times New Roman"/>
        </w:rPr>
        <w:t xml:space="preserve"> 1017) the Zebra Case being one of them. He then proceeds to develop a series of “</w:t>
      </w:r>
      <w:r>
        <w:rPr>
          <w:rFonts w:ascii="Times New Roman" w:hAnsi="Times New Roman" w:cs="Times New Roman"/>
          <w:i/>
          <w:iCs/>
        </w:rPr>
        <w:t>independent</w:t>
      </w:r>
      <w:r>
        <w:rPr>
          <w:rFonts w:ascii="Times New Roman" w:hAnsi="Times New Roman" w:cs="Times New Roman"/>
        </w:rPr>
        <w:t xml:space="preserve"> grounds for thinking that epistemic operators do not penetrate to the contrast consequences” (1970: 1017). One of the examples that he presents, and the one that I wish to address, is quite illuminating, for it clearly displays </w:t>
      </w:r>
      <w:proofErr w:type="spellStart"/>
      <w:r>
        <w:rPr>
          <w:rFonts w:ascii="Times New Roman" w:hAnsi="Times New Roman" w:cs="Times New Roman"/>
        </w:rPr>
        <w:t>Dretske's</w:t>
      </w:r>
      <w:proofErr w:type="spellEnd"/>
      <w:r>
        <w:rPr>
          <w:rFonts w:ascii="Times New Roman" w:hAnsi="Times New Roman" w:cs="Times New Roman"/>
        </w:rPr>
        <w:t xml:space="preserve"> reasoning behind his rejection of JCP (1970: 1021-23).</w:t>
      </w:r>
      <w:r w:rsidR="00E9662B">
        <w:rPr>
          <w:rFonts w:ascii="Times New Roman" w:hAnsi="Times New Roman" w:cs="Times New Roman"/>
        </w:rPr>
        <w:t xml:space="preserve"> </w:t>
      </w:r>
      <w:r>
        <w:rPr>
          <w:rFonts w:ascii="Times New Roman" w:hAnsi="Times New Roman" w:cs="Times New Roman"/>
        </w:rPr>
        <w:t>Suppose that someone were to state:</w:t>
      </w:r>
    </w:p>
    <w:p w14:paraId="641AC1AB" w14:textId="77777777" w:rsidR="00620FCB" w:rsidRDefault="00620FCB" w:rsidP="004E691A">
      <w:pPr>
        <w:ind w:left="720"/>
        <w:jc w:val="both"/>
        <w:rPr>
          <w:rFonts w:ascii="Times New Roman" w:hAnsi="Times New Roman" w:cs="Times New Roman"/>
        </w:rPr>
      </w:pPr>
      <w:r>
        <w:rPr>
          <w:rFonts w:ascii="Times New Roman" w:hAnsi="Times New Roman" w:cs="Times New Roman"/>
        </w:rPr>
        <w:t>(2) Brenda did not order any dessert.</w:t>
      </w:r>
    </w:p>
    <w:p w14:paraId="7184A02C" w14:textId="77777777" w:rsidR="00620FCB" w:rsidRDefault="00620FCB" w:rsidP="004E691A">
      <w:pPr>
        <w:jc w:val="both"/>
        <w:rPr>
          <w:rFonts w:ascii="Times New Roman" w:hAnsi="Times New Roman" w:cs="Times New Roman"/>
        </w:rPr>
      </w:pPr>
      <w:r>
        <w:rPr>
          <w:rFonts w:ascii="Times New Roman" w:hAnsi="Times New Roman" w:cs="Times New Roman"/>
        </w:rPr>
        <w:t xml:space="preserve">This statement requires no thought about what kind of person Brenda is or what her actions would have been had she ordered dessert. We simply know that there is someone called Brenda who did not order dessert. But if one tries to give a justification for why Brenda did not order any </w:t>
      </w:r>
      <w:r>
        <w:rPr>
          <w:rFonts w:ascii="Times New Roman" w:hAnsi="Times New Roman" w:cs="Times New Roman"/>
        </w:rPr>
        <w:lastRenderedPageBreak/>
        <w:t>dessert, the relevant alternatives</w:t>
      </w:r>
      <w:r>
        <w:rPr>
          <w:rStyle w:val="FootnoteReference"/>
          <w:rFonts w:ascii="Times New Roman" w:hAnsi="Times New Roman" w:cs="Times New Roman"/>
        </w:rPr>
        <w:footnoteReference w:id="1"/>
      </w:r>
      <w:r>
        <w:rPr>
          <w:rFonts w:ascii="Times New Roman" w:hAnsi="Times New Roman" w:cs="Times New Roman"/>
        </w:rPr>
        <w:t xml:space="preserve"> that Brenda could have chosen serve to define whether a justification is appropriate or not. The fact that she did not order dessert excludes many of these relevant alternatives that Brenda could have chosen. A justification of (2) may be appropriate if (2) is considered along with one of the relevant alternatives that it excludes, but that same justification of (2) may be unsuitable when (2) is considered alongside one of its other excluded alternatives. To see this, take (2) along with one of its alternatives: </w:t>
      </w:r>
    </w:p>
    <w:p w14:paraId="0801BD23" w14:textId="77777777" w:rsidR="00620FCB" w:rsidRDefault="00620FCB" w:rsidP="004E691A">
      <w:pPr>
        <w:ind w:left="720" w:right="1260"/>
        <w:jc w:val="both"/>
        <w:rPr>
          <w:rFonts w:ascii="Times New Roman" w:hAnsi="Times New Roman" w:cs="Times New Roman"/>
        </w:rPr>
      </w:pPr>
      <w:r>
        <w:rPr>
          <w:rFonts w:ascii="Times New Roman" w:hAnsi="Times New Roman" w:cs="Times New Roman"/>
        </w:rPr>
        <w:t>(3) Brenda did not order any dessert entails that she did not order any dessert and eat it.</w:t>
      </w:r>
    </w:p>
    <w:p w14:paraId="45C192A6" w14:textId="77777777" w:rsidR="00620FCB" w:rsidRDefault="00620FCB" w:rsidP="004E691A">
      <w:pPr>
        <w:jc w:val="both"/>
        <w:rPr>
          <w:rFonts w:ascii="Times New Roman" w:hAnsi="Times New Roman" w:cs="Times New Roman"/>
        </w:rPr>
      </w:pPr>
      <w:r>
        <w:rPr>
          <w:rFonts w:ascii="Times New Roman" w:hAnsi="Times New Roman" w:cs="Times New Roman"/>
        </w:rPr>
        <w:t>Suppose we give a justification of why Brenda did not order dessert: She was on a diet. The fact that she did not order any dessert clearly entails that she did not order dessert and eat it. That Brenda is on a diet appropriately justifies the antecedent and the consequent, for it explains why she did not order dessert as opposed to ordering and eating dessert. However, suppose that we exchange the entailed consequent (Brenda did not order dessert and eat it) for another relevant alternative that is entailed by the an</w:t>
      </w:r>
      <w:r w:rsidR="000672D5">
        <w:rPr>
          <w:rFonts w:ascii="Times New Roman" w:hAnsi="Times New Roman" w:cs="Times New Roman"/>
        </w:rPr>
        <w:t xml:space="preserve">tecedent and form a contrast </w:t>
      </w:r>
      <w:r>
        <w:rPr>
          <w:rFonts w:ascii="Times New Roman" w:hAnsi="Times New Roman" w:cs="Times New Roman"/>
        </w:rPr>
        <w:t xml:space="preserve">consequence: </w:t>
      </w:r>
    </w:p>
    <w:p w14:paraId="2E23C738" w14:textId="77777777" w:rsidR="00620FCB" w:rsidRDefault="00620FCB" w:rsidP="004E691A">
      <w:pPr>
        <w:ind w:left="720" w:right="1260"/>
        <w:jc w:val="both"/>
        <w:rPr>
          <w:rFonts w:ascii="Times New Roman" w:hAnsi="Times New Roman" w:cs="Times New Roman"/>
        </w:rPr>
      </w:pPr>
      <w:r>
        <w:rPr>
          <w:rFonts w:ascii="Times New Roman" w:hAnsi="Times New Roman" w:cs="Times New Roman"/>
        </w:rPr>
        <w:t xml:space="preserve">(4) Brenda did not order dessert entails that she did not order dessert and throw it at the waiter. </w:t>
      </w:r>
    </w:p>
    <w:p w14:paraId="2D9E6BD0" w14:textId="77777777" w:rsidR="00620FCB" w:rsidRDefault="00620FCB" w:rsidP="004E691A">
      <w:pPr>
        <w:jc w:val="both"/>
        <w:rPr>
          <w:rFonts w:ascii="Times New Roman" w:hAnsi="Times New Roman" w:cs="Times New Roman"/>
          <w:color w:val="1A1A1A"/>
        </w:rPr>
      </w:pPr>
      <w:proofErr w:type="spellStart"/>
      <w:r>
        <w:rPr>
          <w:rFonts w:ascii="Times New Roman" w:hAnsi="Times New Roman" w:cs="Times New Roman"/>
        </w:rPr>
        <w:t>Dretske</w:t>
      </w:r>
      <w:proofErr w:type="spellEnd"/>
      <w:r>
        <w:rPr>
          <w:rFonts w:ascii="Times New Roman" w:hAnsi="Times New Roman" w:cs="Times New Roman"/>
        </w:rPr>
        <w:t xml:space="preserve"> argues that the justification (that Brenda was on a diet) no longer seems to explain why it is that Brenda did not order dessert. If someone asks why Brenda did not order dessert and throw it at the waiter, it will not be helpful if you tell </w:t>
      </w:r>
      <w:proofErr w:type="gramStart"/>
      <w:r>
        <w:rPr>
          <w:rFonts w:ascii="Times New Roman" w:hAnsi="Times New Roman" w:cs="Times New Roman"/>
        </w:rPr>
        <w:t>them</w:t>
      </w:r>
      <w:proofErr w:type="gramEnd"/>
      <w:r>
        <w:rPr>
          <w:rFonts w:ascii="Times New Roman" w:hAnsi="Times New Roman" w:cs="Times New Roman"/>
        </w:rPr>
        <w:t xml:space="preserve"> that Brenda was on a diet. The obvious question in response would be, “But why would Brenda have wanted to throw the dessert at the </w:t>
      </w:r>
      <w:r>
        <w:rPr>
          <w:rFonts w:ascii="Times New Roman" w:hAnsi="Times New Roman" w:cs="Times New Roman"/>
        </w:rPr>
        <w:lastRenderedPageBreak/>
        <w:t xml:space="preserve">waiter in the first place?” Brenda’s diet certainly explains why she did not order dessert, but it does not seem to give any reason for why she did not order dessert </w:t>
      </w:r>
      <w:r>
        <w:rPr>
          <w:rFonts w:ascii="Times New Roman" w:hAnsi="Times New Roman" w:cs="Times New Roman"/>
          <w:i/>
        </w:rPr>
        <w:t>and</w:t>
      </w:r>
      <w:r>
        <w:rPr>
          <w:rFonts w:ascii="Times New Roman" w:hAnsi="Times New Roman" w:cs="Times New Roman"/>
        </w:rPr>
        <w:t xml:space="preserve"> throw it at the waiter. </w:t>
      </w:r>
    </w:p>
    <w:p w14:paraId="319AD471" w14:textId="77777777" w:rsidR="007D274E" w:rsidRDefault="00620FCB" w:rsidP="004E691A">
      <w:pPr>
        <w:jc w:val="both"/>
        <w:rPr>
          <w:rFonts w:ascii="Times New Roman" w:hAnsi="Times New Roman" w:cs="Times New Roman"/>
          <w:color w:val="000000"/>
        </w:rPr>
      </w:pPr>
      <w:r>
        <w:rPr>
          <w:rFonts w:ascii="Times New Roman" w:hAnsi="Times New Roman" w:cs="Times New Roman"/>
          <w:color w:val="1A1A1A"/>
        </w:rPr>
        <w:t xml:space="preserve">This, according to </w:t>
      </w:r>
      <w:proofErr w:type="spellStart"/>
      <w:r>
        <w:rPr>
          <w:rFonts w:ascii="Times New Roman" w:hAnsi="Times New Roman" w:cs="Times New Roman"/>
          <w:color w:val="1A1A1A"/>
        </w:rPr>
        <w:t>Dretske</w:t>
      </w:r>
      <w:proofErr w:type="spellEnd"/>
      <w:r>
        <w:rPr>
          <w:rFonts w:ascii="Times New Roman" w:hAnsi="Times New Roman" w:cs="Times New Roman"/>
          <w:color w:val="1A1A1A"/>
        </w:rPr>
        <w:t xml:space="preserve">, boils down to a simple fact about justification. Any justification of a fact is embedded in a framework of competing alternatives, and though a fact may entail the falsity of a relevant alternative, a justification of the fact does not necessarily justify why the relevant alternative did not occur. It follows from this line of reasoning that, since there are cases in which the operator </w:t>
      </w:r>
      <w:proofErr w:type="spellStart"/>
      <w:r>
        <w:rPr>
          <w:rFonts w:ascii="Times New Roman" w:hAnsi="Times New Roman" w:cs="Times New Roman"/>
          <w:i/>
          <w:color w:val="000000"/>
        </w:rPr>
        <w:t>Sj</w:t>
      </w:r>
      <w:proofErr w:type="spellEnd"/>
      <w:r>
        <w:rPr>
          <w:rFonts w:ascii="Times New Roman" w:hAnsi="Times New Roman" w:cs="Times New Roman"/>
          <w:i/>
          <w:color w:val="000000"/>
        </w:rPr>
        <w:t xml:space="preserve"> </w:t>
      </w:r>
      <w:r>
        <w:rPr>
          <w:rFonts w:ascii="Times New Roman" w:hAnsi="Times New Roman" w:cs="Times New Roman"/>
          <w:color w:val="000000"/>
        </w:rPr>
        <w:t xml:space="preserve">does not penetrate to every entailment of </w:t>
      </w:r>
      <w:r>
        <w:rPr>
          <w:rFonts w:ascii="Times New Roman" w:hAnsi="Times New Roman" w:cs="Times New Roman"/>
          <w:i/>
          <w:color w:val="000000"/>
        </w:rPr>
        <w:t>p</w:t>
      </w:r>
      <w:r>
        <w:rPr>
          <w:rFonts w:ascii="Times New Roman" w:hAnsi="Times New Roman" w:cs="Times New Roman"/>
          <w:color w:val="000000"/>
        </w:rPr>
        <w:t xml:space="preserve">, </w:t>
      </w:r>
      <w:proofErr w:type="spellStart"/>
      <w:r>
        <w:rPr>
          <w:rFonts w:ascii="Times New Roman" w:hAnsi="Times New Roman" w:cs="Times New Roman"/>
          <w:i/>
          <w:color w:val="000000"/>
        </w:rPr>
        <w:t>Sj</w:t>
      </w:r>
      <w:proofErr w:type="spellEnd"/>
      <w:r>
        <w:rPr>
          <w:rFonts w:ascii="Times New Roman" w:hAnsi="Times New Roman" w:cs="Times New Roman"/>
          <w:color w:val="000000"/>
        </w:rPr>
        <w:t xml:space="preserve"> cannot be a fully penetrating operator. The upshot is that JCP must be false, and hence the argument for skepticism is refuted. </w:t>
      </w:r>
    </w:p>
    <w:p w14:paraId="1BD4D0A4" w14:textId="77777777" w:rsidR="007D274E" w:rsidRDefault="00620FCB" w:rsidP="004E691A">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 </w:t>
      </w:r>
    </w:p>
    <w:p w14:paraId="4E54D208" w14:textId="77777777" w:rsidR="00620FCB" w:rsidRPr="007D274E" w:rsidRDefault="007D274E" w:rsidP="004E691A">
      <w:pPr>
        <w:shd w:val="clear" w:color="auto" w:fill="FFFFFF"/>
        <w:jc w:val="both"/>
        <w:rPr>
          <w:rFonts w:ascii="Times New Roman" w:hAnsi="Times New Roman" w:cs="Times New Roman"/>
          <w:color w:val="000000"/>
        </w:rPr>
      </w:pPr>
      <w:r>
        <w:rPr>
          <w:rFonts w:ascii="Times New Roman" w:hAnsi="Times New Roman" w:cs="Times New Roman"/>
          <w:color w:val="1A1A1A"/>
        </w:rPr>
        <w:t xml:space="preserve">V. RESPONDING TO DRETSKE </w:t>
      </w:r>
    </w:p>
    <w:p w14:paraId="270A6E6D" w14:textId="77777777" w:rsidR="00620FCB" w:rsidRDefault="00620FCB" w:rsidP="004E691A">
      <w:pPr>
        <w:jc w:val="both"/>
        <w:rPr>
          <w:rFonts w:ascii="Times New Roman" w:hAnsi="Times New Roman" w:cs="Times New Roman"/>
        </w:rPr>
      </w:pPr>
      <w:r>
        <w:rPr>
          <w:rFonts w:ascii="Times New Roman" w:hAnsi="Times New Roman" w:cs="Times New Roman"/>
        </w:rPr>
        <w:t xml:space="preserve">How might the skeptic (or more generally, any epistemologist committed to the truth of JCP) defend against </w:t>
      </w:r>
      <w:proofErr w:type="spellStart"/>
      <w:r>
        <w:rPr>
          <w:rFonts w:ascii="Times New Roman" w:hAnsi="Times New Roman" w:cs="Times New Roman"/>
        </w:rPr>
        <w:t>Dretske’s</w:t>
      </w:r>
      <w:proofErr w:type="spellEnd"/>
      <w:r>
        <w:rPr>
          <w:rFonts w:ascii="Times New Roman" w:hAnsi="Times New Roman" w:cs="Times New Roman"/>
        </w:rPr>
        <w:t xml:space="preserve"> criticism? It seems to me that </w:t>
      </w:r>
      <w:proofErr w:type="spellStart"/>
      <w:r>
        <w:rPr>
          <w:rFonts w:ascii="Times New Roman" w:hAnsi="Times New Roman" w:cs="Times New Roman"/>
        </w:rPr>
        <w:t>Dretske</w:t>
      </w:r>
      <w:proofErr w:type="spellEnd"/>
      <w:r>
        <w:rPr>
          <w:rFonts w:ascii="Times New Roman" w:hAnsi="Times New Roman" w:cs="Times New Roman"/>
        </w:rPr>
        <w:t xml:space="preserve"> is making a paramount but unwarranted assumption about JCP, namely that for any justification </w:t>
      </w:r>
      <w:r>
        <w:rPr>
          <w:rFonts w:ascii="Times New Roman" w:hAnsi="Times New Roman" w:cs="Times New Roman"/>
          <w:i/>
        </w:rPr>
        <w:t>J</w:t>
      </w:r>
      <w:r>
        <w:rPr>
          <w:rFonts w:ascii="Times New Roman" w:hAnsi="Times New Roman" w:cs="Times New Roman"/>
        </w:rPr>
        <w:t xml:space="preserve">, if </w:t>
      </w:r>
      <w:r>
        <w:rPr>
          <w:rFonts w:ascii="Times New Roman" w:hAnsi="Times New Roman" w:cs="Times New Roman"/>
          <w:i/>
        </w:rPr>
        <w:t>J</w:t>
      </w:r>
      <w:r>
        <w:rPr>
          <w:rFonts w:ascii="Times New Roman" w:hAnsi="Times New Roman" w:cs="Times New Roman"/>
        </w:rPr>
        <w:t xml:space="preserve"> is sufficient for </w:t>
      </w:r>
      <w:r>
        <w:rPr>
          <w:rFonts w:ascii="Times New Roman" w:hAnsi="Times New Roman" w:cs="Times New Roman"/>
          <w:i/>
        </w:rPr>
        <w:t>S</w:t>
      </w:r>
      <w:r>
        <w:rPr>
          <w:rFonts w:ascii="Times New Roman" w:hAnsi="Times New Roman" w:cs="Times New Roman"/>
        </w:rPr>
        <w:t xml:space="preserve"> to be justified in believing that </w:t>
      </w:r>
      <w:r>
        <w:rPr>
          <w:rFonts w:ascii="Times New Roman" w:hAnsi="Times New Roman" w:cs="Times New Roman"/>
          <w:i/>
        </w:rPr>
        <w:t>p</w:t>
      </w:r>
      <w:r>
        <w:rPr>
          <w:rFonts w:ascii="Times New Roman" w:hAnsi="Times New Roman" w:cs="Times New Roman"/>
        </w:rPr>
        <w:t xml:space="preserve">, then that very same </w:t>
      </w:r>
      <w:r>
        <w:rPr>
          <w:rFonts w:ascii="Times New Roman" w:hAnsi="Times New Roman" w:cs="Times New Roman"/>
          <w:i/>
        </w:rPr>
        <w:t>J</w:t>
      </w:r>
      <w:r>
        <w:rPr>
          <w:rFonts w:ascii="Times New Roman" w:hAnsi="Times New Roman" w:cs="Times New Roman"/>
        </w:rPr>
        <w:t xml:space="preserve"> must be sufficient for </w:t>
      </w:r>
      <w:r>
        <w:rPr>
          <w:rFonts w:ascii="Times New Roman" w:hAnsi="Times New Roman" w:cs="Times New Roman"/>
          <w:i/>
        </w:rPr>
        <w:t>S</w:t>
      </w:r>
      <w:r>
        <w:rPr>
          <w:rFonts w:ascii="Times New Roman" w:hAnsi="Times New Roman" w:cs="Times New Roman"/>
        </w:rPr>
        <w:t xml:space="preserve"> to be justified in believing that </w:t>
      </w:r>
      <w:r>
        <w:rPr>
          <w:rFonts w:ascii="Times New Roman" w:hAnsi="Times New Roman" w:cs="Times New Roman"/>
          <w:i/>
        </w:rPr>
        <w:t>q</w:t>
      </w:r>
      <w:r>
        <w:rPr>
          <w:rFonts w:ascii="Times New Roman" w:hAnsi="Times New Roman" w:cs="Times New Roman"/>
        </w:rPr>
        <w:t xml:space="preserve">, given that </w:t>
      </w:r>
      <w:r>
        <w:rPr>
          <w:rFonts w:ascii="Times New Roman" w:hAnsi="Times New Roman" w:cs="Times New Roman"/>
          <w:i/>
        </w:rPr>
        <w:t>p</w:t>
      </w:r>
      <w:r>
        <w:rPr>
          <w:rFonts w:ascii="Times New Roman" w:hAnsi="Times New Roman" w:cs="Times New Roman"/>
        </w:rPr>
        <w:t xml:space="preserve"> entails </w:t>
      </w:r>
      <w:r>
        <w:rPr>
          <w:rFonts w:ascii="Times New Roman" w:hAnsi="Times New Roman" w:cs="Times New Roman"/>
          <w:i/>
        </w:rPr>
        <w:t>q</w:t>
      </w:r>
      <w:r>
        <w:rPr>
          <w:rFonts w:ascii="Times New Roman" w:hAnsi="Times New Roman" w:cs="Times New Roman"/>
        </w:rPr>
        <w:t xml:space="preserve">. This assumption unfairly pigeonholes JCP. In order for </w:t>
      </w:r>
      <w:proofErr w:type="spellStart"/>
      <w:r>
        <w:rPr>
          <w:rFonts w:ascii="Times New Roman" w:hAnsi="Times New Roman" w:cs="Times New Roman"/>
          <w:i/>
        </w:rPr>
        <w:t>Sj</w:t>
      </w:r>
      <w:proofErr w:type="spellEnd"/>
      <w:r>
        <w:rPr>
          <w:rFonts w:ascii="Times New Roman" w:hAnsi="Times New Roman" w:cs="Times New Roman"/>
        </w:rPr>
        <w:t xml:space="preserve"> to be a fully penetrating operator, the same justification that applies to </w:t>
      </w:r>
      <w:r>
        <w:rPr>
          <w:rFonts w:ascii="Times New Roman" w:hAnsi="Times New Roman" w:cs="Times New Roman"/>
          <w:i/>
        </w:rPr>
        <w:t>p</w:t>
      </w:r>
      <w:r>
        <w:rPr>
          <w:rFonts w:ascii="Times New Roman" w:hAnsi="Times New Roman" w:cs="Times New Roman"/>
        </w:rPr>
        <w:t xml:space="preserve"> need not apply to </w:t>
      </w:r>
      <w:r>
        <w:rPr>
          <w:rFonts w:ascii="Times New Roman" w:hAnsi="Times New Roman" w:cs="Times New Roman"/>
          <w:i/>
        </w:rPr>
        <w:t>q</w:t>
      </w:r>
      <w:r>
        <w:rPr>
          <w:rFonts w:ascii="Times New Roman" w:hAnsi="Times New Roman" w:cs="Times New Roman"/>
        </w:rPr>
        <w:t xml:space="preserve">. </w:t>
      </w:r>
      <w:proofErr w:type="gramStart"/>
      <w:r>
        <w:rPr>
          <w:rFonts w:ascii="Times New Roman" w:hAnsi="Times New Roman" w:cs="Times New Roman"/>
        </w:rPr>
        <w:t>Rather</w:t>
      </w:r>
      <w:proofErr w:type="gramEnd"/>
      <w:r>
        <w:rPr>
          <w:rFonts w:ascii="Times New Roman" w:hAnsi="Times New Roman" w:cs="Times New Roman"/>
        </w:rPr>
        <w:t xml:space="preserve">, the justification of </w:t>
      </w:r>
      <w:r>
        <w:rPr>
          <w:rFonts w:ascii="Times New Roman" w:hAnsi="Times New Roman" w:cs="Times New Roman"/>
          <w:i/>
        </w:rPr>
        <w:t>p</w:t>
      </w:r>
      <w:r>
        <w:rPr>
          <w:rFonts w:ascii="Times New Roman" w:hAnsi="Times New Roman" w:cs="Times New Roman"/>
        </w:rPr>
        <w:t xml:space="preserve"> may serve in itself as the justification of </w:t>
      </w:r>
      <w:r>
        <w:rPr>
          <w:rFonts w:ascii="Times New Roman" w:hAnsi="Times New Roman" w:cs="Times New Roman"/>
          <w:i/>
        </w:rPr>
        <w:t>q</w:t>
      </w:r>
      <w:r>
        <w:rPr>
          <w:rFonts w:ascii="Times New Roman" w:hAnsi="Times New Roman" w:cs="Times New Roman"/>
        </w:rPr>
        <w:t xml:space="preserve">. This answers </w:t>
      </w:r>
      <w:proofErr w:type="spellStart"/>
      <w:r>
        <w:rPr>
          <w:rFonts w:ascii="Times New Roman" w:hAnsi="Times New Roman" w:cs="Times New Roman"/>
        </w:rPr>
        <w:t>Dretske’s</w:t>
      </w:r>
      <w:proofErr w:type="spellEnd"/>
      <w:r>
        <w:rPr>
          <w:rFonts w:ascii="Times New Roman" w:hAnsi="Times New Roman" w:cs="Times New Roman"/>
        </w:rPr>
        <w:t xml:space="preserve"> problem of presuppositions and entailments very neatly: If </w:t>
      </w:r>
      <w:r>
        <w:rPr>
          <w:rFonts w:ascii="Times New Roman" w:hAnsi="Times New Roman" w:cs="Times New Roman"/>
          <w:i/>
        </w:rPr>
        <w:t>p</w:t>
      </w:r>
      <w:r>
        <w:rPr>
          <w:rFonts w:ascii="Times New Roman" w:hAnsi="Times New Roman" w:cs="Times New Roman"/>
        </w:rPr>
        <w:t xml:space="preserve"> entails </w:t>
      </w:r>
      <w:r>
        <w:rPr>
          <w:rFonts w:ascii="Times New Roman" w:hAnsi="Times New Roman" w:cs="Times New Roman"/>
          <w:i/>
        </w:rPr>
        <w:t>q</w:t>
      </w:r>
      <w:r>
        <w:rPr>
          <w:rFonts w:ascii="Times New Roman" w:hAnsi="Times New Roman" w:cs="Times New Roman"/>
        </w:rPr>
        <w:t xml:space="preserve"> simply because </w:t>
      </w:r>
      <w:r>
        <w:rPr>
          <w:rFonts w:ascii="Times New Roman" w:hAnsi="Times New Roman" w:cs="Times New Roman"/>
          <w:i/>
        </w:rPr>
        <w:t>q</w:t>
      </w:r>
      <w:r>
        <w:rPr>
          <w:rFonts w:ascii="Times New Roman" w:hAnsi="Times New Roman" w:cs="Times New Roman"/>
        </w:rPr>
        <w:t xml:space="preserve"> is a presupposition of </w:t>
      </w:r>
      <w:r>
        <w:rPr>
          <w:rFonts w:ascii="Times New Roman" w:hAnsi="Times New Roman" w:cs="Times New Roman"/>
          <w:i/>
        </w:rPr>
        <w:t>p</w:t>
      </w:r>
      <w:r>
        <w:rPr>
          <w:rFonts w:ascii="Times New Roman" w:hAnsi="Times New Roman" w:cs="Times New Roman"/>
        </w:rPr>
        <w:t xml:space="preserve">, then the truth of </w:t>
      </w:r>
      <w:r>
        <w:rPr>
          <w:rFonts w:ascii="Times New Roman" w:hAnsi="Times New Roman" w:cs="Times New Roman"/>
          <w:i/>
        </w:rPr>
        <w:t>p</w:t>
      </w:r>
      <w:r>
        <w:rPr>
          <w:rFonts w:ascii="Times New Roman" w:hAnsi="Times New Roman" w:cs="Times New Roman"/>
        </w:rPr>
        <w:t xml:space="preserve"> is sufficient in itself to make </w:t>
      </w:r>
      <w:r>
        <w:rPr>
          <w:rFonts w:ascii="Times New Roman" w:hAnsi="Times New Roman" w:cs="Times New Roman"/>
          <w:i/>
        </w:rPr>
        <w:t>q</w:t>
      </w:r>
      <w:r>
        <w:rPr>
          <w:rFonts w:ascii="Times New Roman" w:hAnsi="Times New Roman" w:cs="Times New Roman"/>
        </w:rPr>
        <w:t xml:space="preserve"> true. Hence, any justification of </w:t>
      </w:r>
      <w:r>
        <w:rPr>
          <w:rFonts w:ascii="Times New Roman" w:hAnsi="Times New Roman" w:cs="Times New Roman"/>
          <w:i/>
        </w:rPr>
        <w:t>p</w:t>
      </w:r>
      <w:r>
        <w:rPr>
          <w:rFonts w:ascii="Times New Roman" w:hAnsi="Times New Roman" w:cs="Times New Roman"/>
        </w:rPr>
        <w:t xml:space="preserve"> will permit </w:t>
      </w:r>
      <w:r>
        <w:rPr>
          <w:rFonts w:ascii="Times New Roman" w:hAnsi="Times New Roman" w:cs="Times New Roman"/>
          <w:i/>
        </w:rPr>
        <w:t>p</w:t>
      </w:r>
      <w:r>
        <w:rPr>
          <w:rFonts w:ascii="Times New Roman" w:hAnsi="Times New Roman" w:cs="Times New Roman"/>
        </w:rPr>
        <w:t xml:space="preserve"> to serve as the justification for </w:t>
      </w:r>
      <w:r>
        <w:rPr>
          <w:rFonts w:ascii="Times New Roman" w:hAnsi="Times New Roman" w:cs="Times New Roman"/>
          <w:i/>
        </w:rPr>
        <w:t>q</w:t>
      </w:r>
      <w:r>
        <w:rPr>
          <w:rFonts w:ascii="Times New Roman" w:hAnsi="Times New Roman" w:cs="Times New Roman"/>
        </w:rPr>
        <w:t xml:space="preserve">. </w:t>
      </w:r>
      <w:proofErr w:type="gramStart"/>
      <w:r>
        <w:rPr>
          <w:rFonts w:ascii="Times New Roman" w:hAnsi="Times New Roman" w:cs="Times New Roman"/>
        </w:rPr>
        <w:t>Given</w:t>
      </w:r>
      <w:proofErr w:type="gramEnd"/>
      <w:r>
        <w:rPr>
          <w:rFonts w:ascii="Times New Roman" w:hAnsi="Times New Roman" w:cs="Times New Roman"/>
        </w:rPr>
        <w:t xml:space="preserve"> the explanation that Brenda is on a diet, we are given a justification for believing that Brenda did not take any </w:t>
      </w:r>
      <w:r>
        <w:rPr>
          <w:rFonts w:ascii="Times New Roman" w:hAnsi="Times New Roman" w:cs="Times New Roman"/>
        </w:rPr>
        <w:lastRenderedPageBreak/>
        <w:t xml:space="preserve">dessert. It need not be the case that the fact that Brenda is on a diet gives an explanation for why Brenda did not order any dessert </w:t>
      </w:r>
      <w:r>
        <w:rPr>
          <w:rFonts w:ascii="Times New Roman" w:hAnsi="Times New Roman" w:cs="Times New Roman"/>
          <w:i/>
        </w:rPr>
        <w:t>and</w:t>
      </w:r>
      <w:r>
        <w:rPr>
          <w:rFonts w:ascii="Times New Roman" w:hAnsi="Times New Roman" w:cs="Times New Roman"/>
        </w:rPr>
        <w:t xml:space="preserve"> why she did not throw it at the waiter. What we want to say is that Brenda’s diet serves as the rationale for her not taking any dessert, and the fact of her not taking any dessert itself justifies why she did not order any dessert </w:t>
      </w:r>
      <w:r>
        <w:rPr>
          <w:rFonts w:ascii="Times New Roman" w:hAnsi="Times New Roman" w:cs="Times New Roman"/>
          <w:i/>
        </w:rPr>
        <w:t xml:space="preserve">and </w:t>
      </w:r>
      <w:r>
        <w:rPr>
          <w:rFonts w:ascii="Times New Roman" w:hAnsi="Times New Roman" w:cs="Times New Roman"/>
        </w:rPr>
        <w:t>throw it at the waiter.</w:t>
      </w:r>
    </w:p>
    <w:p w14:paraId="563B0631" w14:textId="77777777" w:rsidR="00620FCB" w:rsidRDefault="00620FCB" w:rsidP="004E691A">
      <w:pPr>
        <w:jc w:val="both"/>
        <w:rPr>
          <w:rFonts w:ascii="Times New Roman" w:hAnsi="Times New Roman" w:cs="Times New Roman"/>
        </w:rPr>
      </w:pPr>
      <w:r>
        <w:rPr>
          <w:rFonts w:ascii="Times New Roman" w:hAnsi="Times New Roman" w:cs="Times New Roman"/>
        </w:rPr>
        <w:t xml:space="preserve">Objection: This answer does not appear to deal directly with </w:t>
      </w:r>
      <w:proofErr w:type="spellStart"/>
      <w:r>
        <w:rPr>
          <w:rFonts w:ascii="Times New Roman" w:hAnsi="Times New Roman" w:cs="Times New Roman"/>
        </w:rPr>
        <w:t>Dretske’s</w:t>
      </w:r>
      <w:proofErr w:type="spellEnd"/>
      <w:r>
        <w:rPr>
          <w:rFonts w:ascii="Times New Roman" w:hAnsi="Times New Roman" w:cs="Times New Roman"/>
        </w:rPr>
        <w:t xml:space="preserve"> question. After all, it still appears that each entailment of (2) requires a different explanation. For example, if it is asserted from this proposition that Brenda did not order dessert and throw it at the waiter, we desire an explanation about Brenda’s mood towards the waiter. Alternatively, if it is asserted that Brenda did not order dessert and take it home with her, we may want an explanation based upon Brenda’s beliefs about whether the dessert is the kind that could survive the trip home, or something similar. </w:t>
      </w:r>
    </w:p>
    <w:p w14:paraId="3169614A" w14:textId="77777777" w:rsidR="00620FCB" w:rsidRDefault="00620FCB" w:rsidP="004E691A">
      <w:pPr>
        <w:jc w:val="both"/>
        <w:rPr>
          <w:rFonts w:ascii="Times New Roman" w:hAnsi="Times New Roman" w:cs="Times New Roman"/>
        </w:rPr>
      </w:pPr>
      <w:r>
        <w:rPr>
          <w:rFonts w:ascii="Times New Roman" w:hAnsi="Times New Roman" w:cs="Times New Roman"/>
        </w:rPr>
        <w:t xml:space="preserve">Counter response: Here it is useful to differentiate between two types of justifications: Actualized justification and modal justification. I assume that, for the majority of events and actions </w:t>
      </w:r>
      <w:r>
        <w:rPr>
          <w:rFonts w:ascii="Times New Roman" w:hAnsi="Times New Roman" w:cs="Times New Roman"/>
          <w:i/>
        </w:rPr>
        <w:t>k</w:t>
      </w:r>
      <w:r>
        <w:rPr>
          <w:rFonts w:ascii="Times New Roman" w:hAnsi="Times New Roman" w:cs="Times New Roman"/>
        </w:rPr>
        <w:t xml:space="preserve">, there is some possible alternative event or action </w:t>
      </w:r>
      <w:r>
        <w:rPr>
          <w:rFonts w:ascii="Times New Roman" w:hAnsi="Times New Roman" w:cs="Times New Roman"/>
          <w:i/>
        </w:rPr>
        <w:t>l</w:t>
      </w:r>
      <w:r>
        <w:rPr>
          <w:rFonts w:ascii="Times New Roman" w:hAnsi="Times New Roman" w:cs="Times New Roman"/>
        </w:rPr>
        <w:t xml:space="preserve"> that could have occurred instead of </w:t>
      </w:r>
      <w:r>
        <w:rPr>
          <w:rFonts w:ascii="Times New Roman" w:hAnsi="Times New Roman" w:cs="Times New Roman"/>
          <w:i/>
        </w:rPr>
        <w:t>k</w:t>
      </w:r>
      <w:r>
        <w:rPr>
          <w:rFonts w:ascii="Times New Roman" w:hAnsi="Times New Roman" w:cs="Times New Roman"/>
        </w:rPr>
        <w:t>. We may then formulate the following types of justification:</w:t>
      </w:r>
    </w:p>
    <w:p w14:paraId="32C62568" w14:textId="77777777" w:rsidR="00620FCB" w:rsidRDefault="00620FCB" w:rsidP="004E691A">
      <w:pPr>
        <w:ind w:left="720" w:right="1275"/>
        <w:jc w:val="both"/>
        <w:rPr>
          <w:rFonts w:ascii="Times New Roman" w:hAnsi="Times New Roman" w:cs="Times New Roman"/>
        </w:rPr>
      </w:pPr>
      <w:r>
        <w:rPr>
          <w:rFonts w:ascii="Times New Roman" w:hAnsi="Times New Roman" w:cs="Times New Roman"/>
        </w:rPr>
        <w:t xml:space="preserve">Actualized justification: For any justification </w:t>
      </w:r>
      <w:r>
        <w:rPr>
          <w:rFonts w:ascii="Times New Roman" w:hAnsi="Times New Roman" w:cs="Times New Roman"/>
          <w:i/>
        </w:rPr>
        <w:t>J</w:t>
      </w:r>
      <w:r>
        <w:rPr>
          <w:rFonts w:ascii="Times New Roman" w:hAnsi="Times New Roman" w:cs="Times New Roman"/>
        </w:rPr>
        <w:t xml:space="preserve">, if </w:t>
      </w:r>
      <w:r>
        <w:rPr>
          <w:rFonts w:ascii="Times New Roman" w:hAnsi="Times New Roman" w:cs="Times New Roman"/>
          <w:i/>
        </w:rPr>
        <w:t>J</w:t>
      </w:r>
      <w:r>
        <w:rPr>
          <w:rFonts w:ascii="Times New Roman" w:hAnsi="Times New Roman" w:cs="Times New Roman"/>
        </w:rPr>
        <w:t xml:space="preserve"> justifies </w:t>
      </w:r>
      <w:r>
        <w:rPr>
          <w:rFonts w:ascii="Times New Roman" w:hAnsi="Times New Roman" w:cs="Times New Roman"/>
          <w:i/>
        </w:rPr>
        <w:t>S</w:t>
      </w:r>
      <w:r>
        <w:rPr>
          <w:rFonts w:ascii="Times New Roman" w:hAnsi="Times New Roman" w:cs="Times New Roman"/>
        </w:rPr>
        <w:t xml:space="preserve">’s belief that </w:t>
      </w:r>
      <w:r>
        <w:rPr>
          <w:rFonts w:ascii="Times New Roman" w:hAnsi="Times New Roman" w:cs="Times New Roman"/>
          <w:i/>
        </w:rPr>
        <w:t>k</w:t>
      </w:r>
      <w:r>
        <w:rPr>
          <w:rFonts w:ascii="Times New Roman" w:hAnsi="Times New Roman" w:cs="Times New Roman"/>
        </w:rPr>
        <w:t xml:space="preserve">, given that </w:t>
      </w:r>
      <w:r>
        <w:rPr>
          <w:rFonts w:ascii="Times New Roman" w:hAnsi="Times New Roman" w:cs="Times New Roman"/>
          <w:i/>
        </w:rPr>
        <w:t>k</w:t>
      </w:r>
      <w:r>
        <w:rPr>
          <w:rFonts w:ascii="Times New Roman" w:hAnsi="Times New Roman" w:cs="Times New Roman"/>
        </w:rPr>
        <w:t xml:space="preserve"> obtains in the actual world</w:t>
      </w:r>
      <w:r w:rsidR="004B5F0E">
        <w:rPr>
          <w:rFonts w:ascii="Times New Roman" w:hAnsi="Times New Roman" w:cs="Times New Roman"/>
        </w:rPr>
        <w:t xml:space="preserve"> </w:t>
      </w:r>
      <w:r w:rsidR="005F5552">
        <w:rPr>
          <w:rFonts w:ascii="Times New Roman" w:hAnsi="Times New Roman" w:cs="Times New Roman"/>
          <w:i/>
        </w:rPr>
        <w:t>@</w:t>
      </w:r>
      <w:r>
        <w:rPr>
          <w:rFonts w:ascii="Times New Roman" w:hAnsi="Times New Roman" w:cs="Times New Roman"/>
        </w:rPr>
        <w:t xml:space="preserve">, then </w:t>
      </w:r>
      <w:r>
        <w:rPr>
          <w:rFonts w:ascii="Times New Roman" w:hAnsi="Times New Roman" w:cs="Times New Roman"/>
          <w:i/>
        </w:rPr>
        <w:t>J</w:t>
      </w:r>
      <w:r>
        <w:rPr>
          <w:rFonts w:ascii="Times New Roman" w:hAnsi="Times New Roman" w:cs="Times New Roman"/>
        </w:rPr>
        <w:t xml:space="preserve"> is an actualized justification of </w:t>
      </w:r>
      <w:r>
        <w:rPr>
          <w:rFonts w:ascii="Times New Roman" w:hAnsi="Times New Roman" w:cs="Times New Roman"/>
          <w:i/>
        </w:rPr>
        <w:t>k</w:t>
      </w:r>
      <w:r>
        <w:rPr>
          <w:rFonts w:ascii="Times New Roman" w:hAnsi="Times New Roman" w:cs="Times New Roman"/>
        </w:rPr>
        <w:t>.</w:t>
      </w:r>
    </w:p>
    <w:p w14:paraId="7695D23B" w14:textId="77777777" w:rsidR="00620FCB" w:rsidRDefault="00620FCB" w:rsidP="004E691A">
      <w:pPr>
        <w:ind w:left="720" w:right="1275"/>
        <w:jc w:val="both"/>
        <w:rPr>
          <w:rFonts w:ascii="Times New Roman" w:hAnsi="Times New Roman" w:cs="Times New Roman"/>
        </w:rPr>
      </w:pPr>
      <w:r>
        <w:rPr>
          <w:rFonts w:ascii="Times New Roman" w:hAnsi="Times New Roman" w:cs="Times New Roman"/>
        </w:rPr>
        <w:t xml:space="preserve">Modal justification: For any </w:t>
      </w:r>
      <w:r>
        <w:rPr>
          <w:rFonts w:ascii="Times New Roman" w:hAnsi="Times New Roman" w:cs="Times New Roman"/>
          <w:i/>
        </w:rPr>
        <w:t>J</w:t>
      </w:r>
      <w:r>
        <w:rPr>
          <w:rFonts w:ascii="Times New Roman" w:hAnsi="Times New Roman" w:cs="Times New Roman"/>
        </w:rPr>
        <w:t xml:space="preserve">, if </w:t>
      </w:r>
      <w:r>
        <w:rPr>
          <w:rFonts w:ascii="Times New Roman" w:hAnsi="Times New Roman" w:cs="Times New Roman"/>
          <w:i/>
        </w:rPr>
        <w:t>J</w:t>
      </w:r>
      <w:r>
        <w:rPr>
          <w:rFonts w:ascii="Times New Roman" w:hAnsi="Times New Roman" w:cs="Times New Roman"/>
        </w:rPr>
        <w:t xml:space="preserve"> justifies </w:t>
      </w:r>
      <w:r>
        <w:rPr>
          <w:rFonts w:ascii="Times New Roman" w:hAnsi="Times New Roman" w:cs="Times New Roman"/>
          <w:i/>
        </w:rPr>
        <w:t>S</w:t>
      </w:r>
      <w:r>
        <w:rPr>
          <w:rFonts w:ascii="Times New Roman" w:hAnsi="Times New Roman" w:cs="Times New Roman"/>
        </w:rPr>
        <w:t xml:space="preserve">’s belief that </w:t>
      </w:r>
      <w:r>
        <w:rPr>
          <w:rFonts w:ascii="Times New Roman" w:hAnsi="Times New Roman" w:cs="Times New Roman"/>
          <w:i/>
        </w:rPr>
        <w:t>l</w:t>
      </w:r>
      <w:r w:rsidR="004B5F0E">
        <w:rPr>
          <w:rFonts w:ascii="Times New Roman" w:hAnsi="Times New Roman" w:cs="Times New Roman"/>
          <w:i/>
        </w:rPr>
        <w:t xml:space="preserve"> </w:t>
      </w:r>
      <w:r w:rsidR="004B5F0E">
        <w:rPr>
          <w:rFonts w:ascii="Times New Roman" w:hAnsi="Times New Roman" w:cs="Times New Roman"/>
        </w:rPr>
        <w:t xml:space="preserve">could have obtained in </w:t>
      </w:r>
      <w:r w:rsidR="005F5552">
        <w:rPr>
          <w:rFonts w:ascii="Times New Roman" w:hAnsi="Times New Roman" w:cs="Times New Roman"/>
          <w:i/>
        </w:rPr>
        <w:t>@</w:t>
      </w:r>
      <w:r w:rsidR="00B13022">
        <w:rPr>
          <w:rFonts w:ascii="Times New Roman" w:hAnsi="Times New Roman" w:cs="Times New Roman"/>
        </w:rPr>
        <w:t xml:space="preserve">, </w:t>
      </w:r>
      <w:r>
        <w:rPr>
          <w:rFonts w:ascii="Times New Roman" w:hAnsi="Times New Roman" w:cs="Times New Roman"/>
        </w:rPr>
        <w:t xml:space="preserve">given that </w:t>
      </w:r>
      <w:r>
        <w:rPr>
          <w:rFonts w:ascii="Times New Roman" w:hAnsi="Times New Roman" w:cs="Times New Roman"/>
          <w:i/>
        </w:rPr>
        <w:t xml:space="preserve">l </w:t>
      </w:r>
      <w:r>
        <w:rPr>
          <w:rFonts w:ascii="Times New Roman" w:hAnsi="Times New Roman" w:cs="Times New Roman"/>
        </w:rPr>
        <w:t>obtain</w:t>
      </w:r>
      <w:r w:rsidR="000F0FA7">
        <w:rPr>
          <w:rFonts w:ascii="Times New Roman" w:hAnsi="Times New Roman" w:cs="Times New Roman"/>
        </w:rPr>
        <w:t>s</w:t>
      </w:r>
      <w:r>
        <w:rPr>
          <w:rFonts w:ascii="Times New Roman" w:hAnsi="Times New Roman" w:cs="Times New Roman"/>
        </w:rPr>
        <w:t xml:space="preserve"> in some possible world</w:t>
      </w:r>
      <w:r w:rsidR="004B5F0E">
        <w:rPr>
          <w:rFonts w:ascii="Times New Roman" w:hAnsi="Times New Roman" w:cs="Times New Roman"/>
        </w:rPr>
        <w:t xml:space="preserve"> </w:t>
      </w:r>
      <w:r w:rsidR="00E960F7">
        <w:rPr>
          <w:rFonts w:ascii="Times New Roman" w:hAnsi="Times New Roman" w:cs="Times New Roman"/>
          <w:i/>
        </w:rPr>
        <w:t>W</w:t>
      </w:r>
      <w:r>
        <w:rPr>
          <w:rFonts w:ascii="Times New Roman" w:hAnsi="Times New Roman" w:cs="Times New Roman"/>
        </w:rPr>
        <w:t xml:space="preserve">, </w:t>
      </w:r>
      <w:proofErr w:type="gramStart"/>
      <w:r>
        <w:rPr>
          <w:rFonts w:ascii="Times New Roman" w:hAnsi="Times New Roman" w:cs="Times New Roman"/>
        </w:rPr>
        <w:t>then</w:t>
      </w:r>
      <w:proofErr w:type="gramEnd"/>
      <w:r>
        <w:rPr>
          <w:rFonts w:ascii="Times New Roman" w:hAnsi="Times New Roman" w:cs="Times New Roman"/>
        </w:rPr>
        <w:t xml:space="preserve"> </w:t>
      </w:r>
      <w:r>
        <w:rPr>
          <w:rFonts w:ascii="Times New Roman" w:hAnsi="Times New Roman" w:cs="Times New Roman"/>
          <w:i/>
        </w:rPr>
        <w:t>J</w:t>
      </w:r>
      <w:r>
        <w:rPr>
          <w:rFonts w:ascii="Times New Roman" w:hAnsi="Times New Roman" w:cs="Times New Roman"/>
        </w:rPr>
        <w:t xml:space="preserve"> is a modal justification of </w:t>
      </w:r>
      <w:r>
        <w:rPr>
          <w:rFonts w:ascii="Times New Roman" w:hAnsi="Times New Roman" w:cs="Times New Roman"/>
          <w:i/>
        </w:rPr>
        <w:t>l</w:t>
      </w:r>
      <w:r>
        <w:rPr>
          <w:rFonts w:ascii="Times New Roman" w:hAnsi="Times New Roman" w:cs="Times New Roman"/>
        </w:rPr>
        <w:t xml:space="preserve">. </w:t>
      </w:r>
    </w:p>
    <w:p w14:paraId="6CAF1E43" w14:textId="77777777" w:rsidR="00620FCB" w:rsidRDefault="00620FCB" w:rsidP="004E691A">
      <w:pPr>
        <w:jc w:val="both"/>
        <w:rPr>
          <w:rFonts w:ascii="Times New Roman" w:hAnsi="Times New Roman" w:cs="Times New Roman"/>
        </w:rPr>
      </w:pPr>
      <w:r>
        <w:rPr>
          <w:rFonts w:ascii="Times New Roman" w:hAnsi="Times New Roman" w:cs="Times New Roman"/>
        </w:rPr>
        <w:lastRenderedPageBreak/>
        <w:t xml:space="preserve">In the case of modal justifications, although </w:t>
      </w:r>
      <w:r>
        <w:rPr>
          <w:rFonts w:ascii="Times New Roman" w:hAnsi="Times New Roman" w:cs="Times New Roman"/>
          <w:i/>
        </w:rPr>
        <w:t>l</w:t>
      </w:r>
      <w:r>
        <w:rPr>
          <w:rFonts w:ascii="Times New Roman" w:hAnsi="Times New Roman" w:cs="Times New Roman"/>
        </w:rPr>
        <w:t xml:space="preserve"> does not actually occur, </w:t>
      </w:r>
      <w:r>
        <w:rPr>
          <w:rFonts w:ascii="Times New Roman" w:hAnsi="Times New Roman" w:cs="Times New Roman"/>
          <w:i/>
        </w:rPr>
        <w:t>S</w:t>
      </w:r>
      <w:r>
        <w:rPr>
          <w:rFonts w:ascii="Times New Roman" w:hAnsi="Times New Roman" w:cs="Times New Roman"/>
        </w:rPr>
        <w:t xml:space="preserve"> has a justification for the belief that </w:t>
      </w:r>
      <w:r>
        <w:rPr>
          <w:rFonts w:ascii="Times New Roman" w:hAnsi="Times New Roman" w:cs="Times New Roman"/>
          <w:i/>
        </w:rPr>
        <w:t>l</w:t>
      </w:r>
      <w:r>
        <w:rPr>
          <w:rFonts w:ascii="Times New Roman" w:hAnsi="Times New Roman" w:cs="Times New Roman"/>
        </w:rPr>
        <w:t xml:space="preserve"> could have occurred instead of the event that has actually occurred, </w:t>
      </w:r>
      <w:r>
        <w:rPr>
          <w:rFonts w:ascii="Times New Roman" w:hAnsi="Times New Roman" w:cs="Times New Roman"/>
          <w:i/>
        </w:rPr>
        <w:t>k</w:t>
      </w:r>
      <w:r>
        <w:rPr>
          <w:rFonts w:ascii="Times New Roman" w:hAnsi="Times New Roman" w:cs="Times New Roman"/>
        </w:rPr>
        <w:t xml:space="preserve">. We may also have use for the concept of a “negative” modal justification as a justification of </w:t>
      </w:r>
      <w:r>
        <w:rPr>
          <w:rFonts w:ascii="Times New Roman" w:hAnsi="Times New Roman" w:cs="Times New Roman"/>
          <w:i/>
        </w:rPr>
        <w:t>S</w:t>
      </w:r>
      <w:r>
        <w:rPr>
          <w:rFonts w:ascii="Times New Roman" w:hAnsi="Times New Roman" w:cs="Times New Roman"/>
        </w:rPr>
        <w:t xml:space="preserve">’s belief of why </w:t>
      </w:r>
      <w:r>
        <w:rPr>
          <w:rFonts w:ascii="Times New Roman" w:hAnsi="Times New Roman" w:cs="Times New Roman"/>
          <w:i/>
        </w:rPr>
        <w:t>l</w:t>
      </w:r>
      <w:r>
        <w:rPr>
          <w:rFonts w:ascii="Times New Roman" w:hAnsi="Times New Roman" w:cs="Times New Roman"/>
        </w:rPr>
        <w:t xml:space="preserve"> does not obtain </w:t>
      </w:r>
      <w:r w:rsidR="005F5552">
        <w:rPr>
          <w:rFonts w:ascii="Times New Roman" w:hAnsi="Times New Roman" w:cs="Times New Roman"/>
        </w:rPr>
        <w:t xml:space="preserve">in </w:t>
      </w:r>
      <w:r w:rsidR="005F5552">
        <w:rPr>
          <w:rFonts w:ascii="Times New Roman" w:hAnsi="Times New Roman" w:cs="Times New Roman"/>
          <w:i/>
        </w:rPr>
        <w:t>@</w:t>
      </w:r>
      <w:r>
        <w:rPr>
          <w:rFonts w:ascii="Times New Roman" w:hAnsi="Times New Roman" w:cs="Times New Roman"/>
        </w:rPr>
        <w:t>. In sum, an actualized justification is one that justifies that an event has occurred, a modal justification is one that justifies that an event could have occurred, and a negative modal justification is one that justifies why an event did not occur, even though it could have. For instance, take the following proposition:</w:t>
      </w:r>
    </w:p>
    <w:p w14:paraId="1528E1DC" w14:textId="77777777" w:rsidR="00620FCB" w:rsidRDefault="00620FCB" w:rsidP="004E691A">
      <w:pPr>
        <w:ind w:firstLine="720"/>
        <w:jc w:val="both"/>
        <w:rPr>
          <w:rFonts w:ascii="Times New Roman" w:hAnsi="Times New Roman" w:cs="Times New Roman"/>
        </w:rPr>
      </w:pPr>
      <w:r>
        <w:rPr>
          <w:rFonts w:ascii="Times New Roman" w:hAnsi="Times New Roman" w:cs="Times New Roman"/>
        </w:rPr>
        <w:t>(5) Abigail rode her bicycle to class.</w:t>
      </w:r>
    </w:p>
    <w:p w14:paraId="5C6D6F97" w14:textId="77777777" w:rsidR="00620FCB" w:rsidRDefault="00620FCB" w:rsidP="004E691A">
      <w:pPr>
        <w:jc w:val="both"/>
        <w:rPr>
          <w:rFonts w:ascii="Times New Roman" w:hAnsi="Times New Roman" w:cs="Times New Roman"/>
        </w:rPr>
      </w:pPr>
      <w:r>
        <w:rPr>
          <w:rFonts w:ascii="Times New Roman" w:hAnsi="Times New Roman" w:cs="Times New Roman"/>
        </w:rPr>
        <w:t xml:space="preserve">Giving an actualized justification of (5) will involve an explanation of why Abigail rode her bicycle to class. On the other hand, in this context, giving a modal justification involves explaining why Abigail could have instead chosen a relevant alternative, such as taking the car to class (or some other option), while giving a negative modal justification involves explaining why Abigail </w:t>
      </w:r>
      <w:r>
        <w:rPr>
          <w:rFonts w:ascii="Times New Roman" w:hAnsi="Times New Roman" w:cs="Times New Roman"/>
          <w:i/>
          <w:iCs/>
        </w:rPr>
        <w:t xml:space="preserve">did not </w:t>
      </w:r>
      <w:r>
        <w:rPr>
          <w:rFonts w:ascii="Times New Roman" w:hAnsi="Times New Roman" w:cs="Times New Roman"/>
        </w:rPr>
        <w:t xml:space="preserve">actually chose a relevant alternative (such as taking the car to class), even though she could have. </w:t>
      </w:r>
    </w:p>
    <w:p w14:paraId="6D5ED64F" w14:textId="77777777" w:rsidR="00620FCB" w:rsidRDefault="00620FCB" w:rsidP="004E691A">
      <w:pPr>
        <w:jc w:val="both"/>
        <w:rPr>
          <w:rFonts w:ascii="Times New Roman" w:hAnsi="Times New Roman" w:cs="Times New Roman"/>
        </w:rPr>
      </w:pPr>
      <w:r>
        <w:rPr>
          <w:rFonts w:ascii="Times New Roman" w:hAnsi="Times New Roman" w:cs="Times New Roman"/>
        </w:rPr>
        <w:t>Now, suppose that (5) does obtain and so excludes all the relevant alternatives. An obvious entailment of (5) is that Abigail did not actually choose one of her alternatives, say, taking some other form of transportation like a car to class. Hence we have the following expanded proposition:</w:t>
      </w:r>
    </w:p>
    <w:p w14:paraId="6A508876" w14:textId="77777777" w:rsidR="00620FCB" w:rsidRDefault="00620FCB" w:rsidP="004E691A">
      <w:pPr>
        <w:ind w:left="720" w:right="1260"/>
        <w:jc w:val="both"/>
        <w:rPr>
          <w:rFonts w:ascii="Times New Roman" w:hAnsi="Times New Roman" w:cs="Times New Roman"/>
        </w:rPr>
      </w:pPr>
      <w:r>
        <w:rPr>
          <w:rFonts w:ascii="Times New Roman" w:hAnsi="Times New Roman" w:cs="Times New Roman"/>
        </w:rPr>
        <w:t xml:space="preserve">(6) Abigail rode her bicycle to class entails that she did not take the car to class. </w:t>
      </w:r>
    </w:p>
    <w:p w14:paraId="2E900922" w14:textId="77777777" w:rsidR="00620FCB" w:rsidRDefault="00620FCB" w:rsidP="004E691A">
      <w:pPr>
        <w:jc w:val="both"/>
        <w:rPr>
          <w:rFonts w:ascii="Times New Roman" w:hAnsi="Times New Roman" w:cs="Times New Roman"/>
        </w:rPr>
      </w:pPr>
      <w:r>
        <w:rPr>
          <w:rFonts w:ascii="Times New Roman" w:hAnsi="Times New Roman" w:cs="Times New Roman"/>
        </w:rPr>
        <w:t xml:space="preserve">For (6) to be true, we do not require two justifications: An actualized justification to explain why the antecedent actually occurred and a negative modal justification to explain why the relevant </w:t>
      </w:r>
      <w:r>
        <w:rPr>
          <w:rFonts w:ascii="Times New Roman" w:hAnsi="Times New Roman" w:cs="Times New Roman"/>
        </w:rPr>
        <w:lastRenderedPageBreak/>
        <w:t xml:space="preserve">alternative in the consequent did not occur, even though it could have. In other words, we do not require an explanation of the fact that Abigail rode her bicycle to class </w:t>
      </w:r>
      <w:r>
        <w:rPr>
          <w:rFonts w:ascii="Times New Roman" w:hAnsi="Times New Roman" w:cs="Times New Roman"/>
          <w:i/>
        </w:rPr>
        <w:t>in addition</w:t>
      </w:r>
      <w:r>
        <w:rPr>
          <w:rFonts w:ascii="Times New Roman" w:hAnsi="Times New Roman" w:cs="Times New Roman"/>
        </w:rPr>
        <w:t xml:space="preserve"> to an explanation of why she did not take the car to class. Giving an actualized justification of her bicycling to class will sufficiently justify the consequent of the entailment as well (that she did not drive to class) in virtue of removing the possibility of any relevant alternative from occurring. After all, it cannot be the case that Abigail did both </w:t>
      </w:r>
      <w:r>
        <w:rPr>
          <w:rFonts w:ascii="Times New Roman" w:hAnsi="Times New Roman" w:cs="Times New Roman"/>
          <w:i/>
        </w:rPr>
        <w:t>x</w:t>
      </w:r>
      <w:r>
        <w:rPr>
          <w:rFonts w:ascii="Times New Roman" w:hAnsi="Times New Roman" w:cs="Times New Roman"/>
        </w:rPr>
        <w:t xml:space="preserve"> and ¬</w:t>
      </w:r>
      <w:r>
        <w:rPr>
          <w:rFonts w:ascii="Times New Roman" w:hAnsi="Times New Roman" w:cs="Times New Roman"/>
          <w:i/>
        </w:rPr>
        <w:t>x</w:t>
      </w:r>
      <w:r>
        <w:rPr>
          <w:rFonts w:ascii="Times New Roman" w:hAnsi="Times New Roman" w:cs="Times New Roman"/>
        </w:rPr>
        <w:t xml:space="preserve">, that she both rode her bicycle and that she did not ride her bicycle. When we give an actualized justification for why Abigail rode her bicycle to class (such as the fact that she finds nothing more enjoyable than riding her bicycle to class in the warmth of the afternoon), then, by the principle of non-contradiction, we have a justification for why she did not actually take some other form of transportation such as a car (namely, because she was riding her bicycle, and she cannot both ride and not ride her bicycle at the same time). If Abigail rode her bicycle to class at a time </w:t>
      </w:r>
      <w:r>
        <w:rPr>
          <w:rFonts w:ascii="Times New Roman" w:hAnsi="Times New Roman" w:cs="Times New Roman"/>
          <w:i/>
        </w:rPr>
        <w:t>t</w:t>
      </w:r>
      <w:r>
        <w:rPr>
          <w:rFonts w:ascii="Times New Roman" w:hAnsi="Times New Roman" w:cs="Times New Roman"/>
          <w:vertAlign w:val="subscript"/>
        </w:rPr>
        <w:t>1</w:t>
      </w:r>
      <w:r>
        <w:rPr>
          <w:rFonts w:ascii="Times New Roman" w:hAnsi="Times New Roman" w:cs="Times New Roman"/>
        </w:rPr>
        <w:t>, then, given how the world actually turned out to be, this fact precludes a state of the world where she takes her car at</w:t>
      </w:r>
      <w:r>
        <w:rPr>
          <w:rFonts w:ascii="Times New Roman" w:hAnsi="Times New Roman" w:cs="Times New Roman"/>
          <w:i/>
        </w:rPr>
        <w:t xml:space="preserve"> t</w:t>
      </w:r>
      <w:r>
        <w:rPr>
          <w:rFonts w:ascii="Times New Roman" w:hAnsi="Times New Roman" w:cs="Times New Roman"/>
          <w:vertAlign w:val="subscript"/>
        </w:rPr>
        <w:t>1</w:t>
      </w:r>
      <w:r>
        <w:rPr>
          <w:rFonts w:ascii="Times New Roman" w:hAnsi="Times New Roman" w:cs="Times New Roman"/>
        </w:rPr>
        <w:t xml:space="preserve"> instead. Although we may admit that she could have chosen one of her relevant alternatives, such as taking her car rather than her bicycle, for whatever reason, it simply turned out that she did not. We may be interested for other purposes in a negative modal justification to explain why she </w:t>
      </w:r>
      <w:r>
        <w:rPr>
          <w:rFonts w:ascii="Times New Roman" w:hAnsi="Times New Roman" w:cs="Times New Roman"/>
          <w:i/>
        </w:rPr>
        <w:t>did not drive</w:t>
      </w:r>
      <w:r>
        <w:rPr>
          <w:rFonts w:ascii="Times New Roman" w:hAnsi="Times New Roman" w:cs="Times New Roman"/>
        </w:rPr>
        <w:t xml:space="preserve"> her car instead of ride her bicycle, but this is not necessary.  </w:t>
      </w:r>
    </w:p>
    <w:p w14:paraId="66BB3743" w14:textId="77777777" w:rsidR="00620FCB" w:rsidRDefault="00620FCB" w:rsidP="004E691A">
      <w:pPr>
        <w:jc w:val="both"/>
        <w:rPr>
          <w:rFonts w:ascii="Times New Roman" w:hAnsi="Times New Roman" w:cs="Times New Roman"/>
        </w:rPr>
      </w:pPr>
      <w:r>
        <w:rPr>
          <w:rFonts w:ascii="Times New Roman" w:hAnsi="Times New Roman" w:cs="Times New Roman"/>
        </w:rPr>
        <w:t>The same results will show if we conjoin any other related proposition to the consequ</w:t>
      </w:r>
      <w:r w:rsidR="000672D5">
        <w:rPr>
          <w:rFonts w:ascii="Times New Roman" w:hAnsi="Times New Roman" w:cs="Times New Roman"/>
        </w:rPr>
        <w:t>ent of (6) to form a contrast</w:t>
      </w:r>
      <w:r>
        <w:rPr>
          <w:rFonts w:ascii="Times New Roman" w:hAnsi="Times New Roman" w:cs="Times New Roman"/>
        </w:rPr>
        <w:t xml:space="preserve"> consequence:</w:t>
      </w:r>
    </w:p>
    <w:p w14:paraId="37440458" w14:textId="77777777" w:rsidR="00620FCB" w:rsidRDefault="00944EC9" w:rsidP="004E691A">
      <w:pPr>
        <w:ind w:left="720" w:right="1275"/>
        <w:jc w:val="both"/>
        <w:rPr>
          <w:rFonts w:ascii="Times New Roman" w:hAnsi="Times New Roman" w:cs="Times New Roman"/>
        </w:rPr>
      </w:pPr>
      <w:r>
        <w:rPr>
          <w:rFonts w:ascii="Times New Roman" w:hAnsi="Times New Roman" w:cs="Times New Roman"/>
        </w:rPr>
        <w:t>(7)</w:t>
      </w:r>
      <w:r w:rsidR="00620FCB">
        <w:rPr>
          <w:rFonts w:ascii="Times New Roman" w:hAnsi="Times New Roman" w:cs="Times New Roman"/>
        </w:rPr>
        <w:t xml:space="preserve"> That Abigail rode her bicycle to class entails that she did not take car to class and do </w:t>
      </w:r>
      <w:r w:rsidR="00620FCB">
        <w:rPr>
          <w:rFonts w:ascii="Times New Roman" w:hAnsi="Times New Roman" w:cs="Times New Roman"/>
          <w:i/>
        </w:rPr>
        <w:t>x</w:t>
      </w:r>
      <w:r w:rsidR="00620FCB">
        <w:rPr>
          <w:rFonts w:ascii="Times New Roman" w:hAnsi="Times New Roman" w:cs="Times New Roman"/>
        </w:rPr>
        <w:t xml:space="preserve"> (e.g. drive her car off a cliff).</w:t>
      </w:r>
    </w:p>
    <w:p w14:paraId="4767793D" w14:textId="77777777" w:rsidR="00620FCB" w:rsidRDefault="00620FCB" w:rsidP="004E691A">
      <w:pPr>
        <w:jc w:val="both"/>
        <w:rPr>
          <w:rFonts w:ascii="Times New Roman" w:hAnsi="Times New Roman" w:cs="Times New Roman"/>
        </w:rPr>
      </w:pPr>
      <w:r>
        <w:rPr>
          <w:rFonts w:ascii="Times New Roman" w:hAnsi="Times New Roman" w:cs="Times New Roman"/>
        </w:rPr>
        <w:t xml:space="preserve">The fact that Abigail actually rode her bicycle is still enough to justify why she did not actually take the car to class </w:t>
      </w:r>
      <w:r>
        <w:rPr>
          <w:rFonts w:ascii="Times New Roman" w:hAnsi="Times New Roman" w:cs="Times New Roman"/>
          <w:i/>
        </w:rPr>
        <w:t xml:space="preserve">and </w:t>
      </w:r>
      <w:r>
        <w:rPr>
          <w:rFonts w:ascii="Times New Roman" w:hAnsi="Times New Roman" w:cs="Times New Roman"/>
        </w:rPr>
        <w:t xml:space="preserve">drive her car off a cliff, even though we do not have a negative modal </w:t>
      </w:r>
      <w:r>
        <w:rPr>
          <w:rFonts w:ascii="Times New Roman" w:hAnsi="Times New Roman" w:cs="Times New Roman"/>
        </w:rPr>
        <w:lastRenderedPageBreak/>
        <w:t>justification for the consequent and, hence, do not have an individual explanation of why she did not choose a relevant alternative (taking her car and driving it off a cliff), even though she could have.</w:t>
      </w:r>
    </w:p>
    <w:p w14:paraId="67A2E7C2" w14:textId="77777777" w:rsidR="00620FCB" w:rsidRDefault="00620FCB" w:rsidP="004E691A">
      <w:pPr>
        <w:jc w:val="both"/>
        <w:rPr>
          <w:rFonts w:ascii="Times New Roman" w:hAnsi="Times New Roman" w:cs="Times New Roman"/>
        </w:rPr>
      </w:pPr>
      <w:r>
        <w:rPr>
          <w:rFonts w:ascii="Times New Roman" w:hAnsi="Times New Roman" w:cs="Times New Roman"/>
        </w:rPr>
        <w:t xml:space="preserve">In ordinary language, we typically look for both an actualized and a negative modal justification in these situations. If someone were to ask Abigail why she (Abigail) did not drive her car off a cliff, it would be very strange for her to reply, “Oh, I just love to ride my bicycle to class on warm afternoons.”  The questioner, in this case, would likely be looking for some sort of negative modal justification, one that explains why Abigail did not drive her car off the cliff, even though she could have. For instance, a plausible explanation would be that Abigail does not have suicidal tendencies and so did not feel the urge to end her life by driving her car off the cliff. But this does not mean that, logically speaking, the actualized justification for riding her bicycle somehow fails to justify the entailment that she did not take her car to class. Although as noted, there are many contexts involving ordinary language in which this would be an odd explanation, there are equally many other contexts in which this justification would absolutely be appropriate. Suppose Abigail’s friend borrows her car and ends up driving it off a cliff. When asked why Abigail was not in the car at the time, and why she did not drive the car off the cliff, she replies, “Oh, I just love to ride my bicycle to class on warm afternoons.” In this context, this is an entirely appropriate response: Abigail explains that she did not take her car to class and drive it off a cliff because she was riding her bicycle instead. Hence, given that the consequent is an entailment of the antecedent, any actual justification of why Abigail rode her bicycle to class will be sufficient enough to justify why she did not actually take her car to class and drive it off a cliff (namely, because the former logically excludes the latter) even though we may lack a negative modal explanation for the latter.  </w:t>
      </w:r>
    </w:p>
    <w:p w14:paraId="6FA1EC11" w14:textId="77777777" w:rsidR="00620FCB" w:rsidRDefault="00620FCB" w:rsidP="004E691A">
      <w:pPr>
        <w:jc w:val="both"/>
        <w:rPr>
          <w:rFonts w:ascii="Times New Roman" w:hAnsi="Times New Roman" w:cs="Times New Roman"/>
        </w:rPr>
      </w:pPr>
      <w:r>
        <w:rPr>
          <w:rFonts w:ascii="Times New Roman" w:hAnsi="Times New Roman" w:cs="Times New Roman"/>
        </w:rPr>
        <w:lastRenderedPageBreak/>
        <w:t xml:space="preserve">This similarly applies to </w:t>
      </w:r>
      <w:proofErr w:type="spellStart"/>
      <w:r>
        <w:rPr>
          <w:rFonts w:ascii="Times New Roman" w:hAnsi="Times New Roman" w:cs="Times New Roman"/>
        </w:rPr>
        <w:t>Dretske’s</w:t>
      </w:r>
      <w:proofErr w:type="spellEnd"/>
      <w:r>
        <w:rPr>
          <w:rFonts w:ascii="Times New Roman" w:hAnsi="Times New Roman" w:cs="Times New Roman"/>
        </w:rPr>
        <w:t xml:space="preserve"> example of Brenda. Given that </w:t>
      </w:r>
      <w:r>
        <w:rPr>
          <w:rFonts w:ascii="Times New Roman" w:hAnsi="Times New Roman" w:cs="Times New Roman"/>
          <w:i/>
        </w:rPr>
        <w:t>k</w:t>
      </w:r>
      <w:r>
        <w:rPr>
          <w:rFonts w:ascii="Times New Roman" w:hAnsi="Times New Roman" w:cs="Times New Roman"/>
        </w:rPr>
        <w:t xml:space="preserve"> is an event that occurred in </w:t>
      </w:r>
      <w:r w:rsidR="00B15B42">
        <w:rPr>
          <w:rFonts w:ascii="Times New Roman" w:hAnsi="Times New Roman" w:cs="Times New Roman"/>
        </w:rPr>
        <w:t>@</w:t>
      </w:r>
      <w:r>
        <w:rPr>
          <w:rFonts w:ascii="Times New Roman" w:hAnsi="Times New Roman" w:cs="Times New Roman"/>
        </w:rPr>
        <w:t xml:space="preserve">, and </w:t>
      </w:r>
      <w:r>
        <w:rPr>
          <w:rFonts w:ascii="Times New Roman" w:hAnsi="Times New Roman" w:cs="Times New Roman"/>
          <w:i/>
        </w:rPr>
        <w:t>l</w:t>
      </w:r>
      <w:r>
        <w:rPr>
          <w:rFonts w:ascii="Times New Roman" w:hAnsi="Times New Roman" w:cs="Times New Roman"/>
        </w:rPr>
        <w:t xml:space="preserve"> is a relevant alternative to </w:t>
      </w:r>
      <w:r>
        <w:rPr>
          <w:rFonts w:ascii="Times New Roman" w:hAnsi="Times New Roman" w:cs="Times New Roman"/>
          <w:i/>
        </w:rPr>
        <w:t>k</w:t>
      </w:r>
      <w:r>
        <w:rPr>
          <w:rFonts w:ascii="Times New Roman" w:hAnsi="Times New Roman" w:cs="Times New Roman"/>
        </w:rPr>
        <w:t xml:space="preserve">, then the fact that </w:t>
      </w:r>
      <w:r>
        <w:rPr>
          <w:rFonts w:ascii="Times New Roman" w:hAnsi="Times New Roman" w:cs="Times New Roman"/>
          <w:i/>
        </w:rPr>
        <w:t xml:space="preserve">k </w:t>
      </w:r>
      <w:r>
        <w:rPr>
          <w:rFonts w:ascii="Times New Roman" w:hAnsi="Times New Roman" w:cs="Times New Roman"/>
        </w:rPr>
        <w:t xml:space="preserve">occurred entails the fact that </w:t>
      </w:r>
      <w:r>
        <w:rPr>
          <w:rFonts w:ascii="Times New Roman" w:hAnsi="Times New Roman" w:cs="Times New Roman"/>
          <w:i/>
        </w:rPr>
        <w:t>l</w:t>
      </w:r>
      <w:r>
        <w:rPr>
          <w:rFonts w:ascii="Times New Roman" w:hAnsi="Times New Roman" w:cs="Times New Roman"/>
        </w:rPr>
        <w:t xml:space="preserve"> did not</w:t>
      </w:r>
      <w:r>
        <w:rPr>
          <w:rFonts w:ascii="Times New Roman" w:hAnsi="Times New Roman" w:cs="Times New Roman"/>
          <w:i/>
        </w:rPr>
        <w:t xml:space="preserve"> </w:t>
      </w:r>
      <w:r>
        <w:rPr>
          <w:rFonts w:ascii="Times New Roman" w:hAnsi="Times New Roman" w:cs="Times New Roman"/>
        </w:rPr>
        <w:t xml:space="preserve">occur. Using our new terminology, </w:t>
      </w:r>
      <w:proofErr w:type="spellStart"/>
      <w:r>
        <w:rPr>
          <w:rFonts w:ascii="Times New Roman" w:hAnsi="Times New Roman" w:cs="Times New Roman"/>
        </w:rPr>
        <w:t>Dretske</w:t>
      </w:r>
      <w:proofErr w:type="spellEnd"/>
      <w:r>
        <w:rPr>
          <w:rFonts w:ascii="Times New Roman" w:hAnsi="Times New Roman" w:cs="Times New Roman"/>
        </w:rPr>
        <w:t xml:space="preserve"> is essentially criticizing the actualized justification of </w:t>
      </w:r>
      <w:r>
        <w:rPr>
          <w:rFonts w:ascii="Times New Roman" w:hAnsi="Times New Roman" w:cs="Times New Roman"/>
          <w:i/>
        </w:rPr>
        <w:t xml:space="preserve">k </w:t>
      </w:r>
      <w:r>
        <w:rPr>
          <w:rFonts w:ascii="Times New Roman" w:hAnsi="Times New Roman" w:cs="Times New Roman"/>
        </w:rPr>
        <w:t xml:space="preserve">for not providing a negative modal justification for why </w:t>
      </w:r>
      <w:r>
        <w:rPr>
          <w:rFonts w:ascii="Times New Roman" w:hAnsi="Times New Roman" w:cs="Times New Roman"/>
          <w:i/>
        </w:rPr>
        <w:t xml:space="preserve">l </w:t>
      </w:r>
      <w:r>
        <w:rPr>
          <w:rFonts w:ascii="Times New Roman" w:hAnsi="Times New Roman" w:cs="Times New Roman"/>
        </w:rPr>
        <w:t xml:space="preserve">did not occur. “Brenda is on a diet” justifies the fact that Brenda did not order dessert, but because this same actualized justification does not provide an explanation of why the alternative possibility–Brenda ordering dessert and throwing it at the waiter–did not occur even though it could have, </w:t>
      </w:r>
      <w:proofErr w:type="spellStart"/>
      <w:r>
        <w:rPr>
          <w:rFonts w:ascii="Times New Roman" w:hAnsi="Times New Roman" w:cs="Times New Roman"/>
        </w:rPr>
        <w:t>Dretske</w:t>
      </w:r>
      <w:proofErr w:type="spellEnd"/>
      <w:r>
        <w:rPr>
          <w:rFonts w:ascii="Times New Roman" w:hAnsi="Times New Roman" w:cs="Times New Roman"/>
        </w:rPr>
        <w:t xml:space="preserve"> assumes that the operator has failed to fully penetrate through the entire entailment. This is false. The fact that Brenda did not order any dessert </w:t>
      </w:r>
      <w:r>
        <w:rPr>
          <w:rFonts w:ascii="Times New Roman" w:hAnsi="Times New Roman" w:cs="Times New Roman"/>
          <w:i/>
        </w:rPr>
        <w:t>presupposes</w:t>
      </w:r>
      <w:r>
        <w:rPr>
          <w:rFonts w:ascii="Times New Roman" w:hAnsi="Times New Roman" w:cs="Times New Roman"/>
        </w:rPr>
        <w:t xml:space="preserve"> that she did not throw her dessert at the waiter. Since she cannot both order and not order dessert, we can properly and justifiably infer from this that she did not actually order dessert and throw it at the waiter. In this context of justification, we are only concerned </w:t>
      </w:r>
      <w:r>
        <w:rPr>
          <w:rFonts w:ascii="Times New Roman" w:hAnsi="Times New Roman" w:cs="Times New Roman"/>
          <w:i/>
        </w:rPr>
        <w:t>that</w:t>
      </w:r>
      <w:r>
        <w:rPr>
          <w:rFonts w:ascii="Times New Roman" w:hAnsi="Times New Roman" w:cs="Times New Roman"/>
        </w:rPr>
        <w:t xml:space="preserve"> she did not actually throw the dessert at the waiter. Although it may be useful, we do not actually need to know </w:t>
      </w:r>
      <w:r>
        <w:rPr>
          <w:rFonts w:ascii="Times New Roman" w:hAnsi="Times New Roman" w:cs="Times New Roman"/>
          <w:i/>
        </w:rPr>
        <w:t>why</w:t>
      </w:r>
      <w:r>
        <w:rPr>
          <w:rFonts w:ascii="Times New Roman" w:hAnsi="Times New Roman" w:cs="Times New Roman"/>
        </w:rPr>
        <w:t xml:space="preserve"> she did not throw the dessert at the waiter, for the fact that she did not order dessert in the first place eliminates the possibility that she did order dessert and throw it at the waiter. In a more abstract sense, we are only concerned with what relevant alternative did not occur, and not the negative modal explanations of why this relevant alternative did not occur.</w:t>
      </w:r>
      <w:r>
        <w:rPr>
          <w:rStyle w:val="FootnoteReference"/>
          <w:rFonts w:ascii="Times New Roman" w:hAnsi="Times New Roman" w:cs="Times New Roman"/>
        </w:rPr>
        <w:footnoteReference w:id="2"/>
      </w:r>
      <w:r>
        <w:rPr>
          <w:rFonts w:ascii="Times New Roman" w:hAnsi="Times New Roman" w:cs="Times New Roman"/>
        </w:rPr>
        <w:t xml:space="preserve"> </w:t>
      </w:r>
    </w:p>
    <w:p w14:paraId="31EA4C47" w14:textId="77777777" w:rsidR="00620FCB" w:rsidRDefault="00620FCB" w:rsidP="004E691A">
      <w:pPr>
        <w:jc w:val="both"/>
        <w:rPr>
          <w:rFonts w:ascii="Times New Roman" w:hAnsi="Times New Roman" w:cs="Times New Roman"/>
        </w:rPr>
      </w:pPr>
      <w:r>
        <w:rPr>
          <w:rFonts w:ascii="Times New Roman" w:hAnsi="Times New Roman" w:cs="Times New Roman"/>
        </w:rPr>
        <w:lastRenderedPageBreak/>
        <w:t>Note that we are not saying that from the fact that Brenda did not order any dessert that she therefore had no reason to order dessert and throw it at the waiter. As previously stated, we are not trying to provide a negative modal justification for Brenda’s relevant alternatives. In other words, we are not trying to provide a justification for why Brenda did not instead partake in any of the relevant alternatives she could have actualized (like ordering dessert and throwing it at the waiter). Maybe Brenda was absolutely livid with the waiter for his obnoxious attitude and his sloppy service, and yet simply chose not to order dessert and throw it at the unsuspecting waiter. Information of this sort is very useful, but certainly not necessary for actualized justification.</w:t>
      </w:r>
    </w:p>
    <w:p w14:paraId="047CFC44" w14:textId="77777777" w:rsidR="00620FCB" w:rsidRDefault="00620FCB" w:rsidP="004E691A">
      <w:pPr>
        <w:jc w:val="both"/>
        <w:rPr>
          <w:rFonts w:ascii="Times New Roman" w:hAnsi="Times New Roman" w:cs="Times New Roman"/>
        </w:rPr>
      </w:pPr>
      <w:r>
        <w:rPr>
          <w:rFonts w:ascii="Times New Roman" w:hAnsi="Times New Roman" w:cs="Times New Roman"/>
        </w:rPr>
        <w:t xml:space="preserve">Peter Klein has argued that, regarding JCP, the same evidence that justifies the consequent need not be the same evidence that justifies the antecedent. He furthermore argues that </w:t>
      </w:r>
      <w:r>
        <w:rPr>
          <w:rFonts w:ascii="Times New Roman" w:hAnsi="Times New Roman" w:cs="Times New Roman"/>
          <w:i/>
          <w:iCs/>
        </w:rPr>
        <w:t xml:space="preserve">p </w:t>
      </w:r>
      <w:r>
        <w:rPr>
          <w:rFonts w:ascii="Times New Roman" w:hAnsi="Times New Roman" w:cs="Times New Roman"/>
        </w:rPr>
        <w:t xml:space="preserve">may count as evidence itself for </w:t>
      </w:r>
      <w:r>
        <w:rPr>
          <w:rFonts w:ascii="Times New Roman" w:hAnsi="Times New Roman" w:cs="Times New Roman"/>
          <w:i/>
          <w:iCs/>
        </w:rPr>
        <w:t xml:space="preserve">S </w:t>
      </w:r>
      <w:r>
        <w:rPr>
          <w:rFonts w:ascii="Times New Roman" w:hAnsi="Times New Roman" w:cs="Times New Roman"/>
        </w:rPr>
        <w:t xml:space="preserve">to be justified in holding </w:t>
      </w:r>
      <w:r>
        <w:rPr>
          <w:rFonts w:ascii="Times New Roman" w:hAnsi="Times New Roman" w:cs="Times New Roman"/>
          <w:i/>
          <w:iCs/>
        </w:rPr>
        <w:t xml:space="preserve">q </w:t>
      </w:r>
      <w:r>
        <w:rPr>
          <w:rFonts w:ascii="Times New Roman" w:hAnsi="Times New Roman" w:cs="Times New Roman"/>
        </w:rPr>
        <w:t>(1981). For reasons independent to Klein's, namely the preceding distinctions between the applicability of various justifications, and that an actualized justification of the antecedent can be sufficient without the need for an appeal to a negative modal justification of the consequent, I think that a similar, straightforward principle can</w:t>
      </w:r>
      <w:r w:rsidR="00F53C80">
        <w:rPr>
          <w:rFonts w:ascii="Times New Roman" w:hAnsi="Times New Roman" w:cs="Times New Roman"/>
        </w:rPr>
        <w:t xml:space="preserve"> be established regarding JCP, </w:t>
      </w:r>
      <w:r>
        <w:rPr>
          <w:rFonts w:ascii="Times New Roman" w:hAnsi="Times New Roman" w:cs="Times New Roman"/>
        </w:rPr>
        <w:t>what I call antecedent satisfaction:</w:t>
      </w:r>
    </w:p>
    <w:p w14:paraId="49E66038" w14:textId="77777777" w:rsidR="00620FCB" w:rsidRDefault="00620FCB" w:rsidP="004E691A">
      <w:pPr>
        <w:ind w:left="720" w:right="1260"/>
        <w:jc w:val="both"/>
        <w:rPr>
          <w:rFonts w:ascii="Times New Roman" w:hAnsi="Times New Roman" w:cs="Times New Roman"/>
        </w:rPr>
      </w:pPr>
      <w:r>
        <w:rPr>
          <w:rFonts w:ascii="Times New Roman" w:hAnsi="Times New Roman" w:cs="Times New Roman"/>
        </w:rPr>
        <w:t xml:space="preserve">Antecedent Satisfaction: If </w:t>
      </w:r>
      <w:r>
        <w:rPr>
          <w:rFonts w:ascii="Times New Roman" w:hAnsi="Times New Roman" w:cs="Times New Roman"/>
          <w:i/>
        </w:rPr>
        <w:t xml:space="preserve">S </w:t>
      </w:r>
      <w:r>
        <w:rPr>
          <w:rFonts w:ascii="Times New Roman" w:hAnsi="Times New Roman" w:cs="Times New Roman"/>
        </w:rPr>
        <w:t xml:space="preserve">knows that </w:t>
      </w:r>
      <w:r>
        <w:rPr>
          <w:rFonts w:ascii="Times New Roman" w:hAnsi="Times New Roman" w:cs="Times New Roman"/>
          <w:i/>
        </w:rPr>
        <w:t>p</w:t>
      </w:r>
      <w:r>
        <w:rPr>
          <w:rFonts w:ascii="Times New Roman" w:hAnsi="Times New Roman" w:cs="Times New Roman"/>
        </w:rPr>
        <w:t xml:space="preserve"> entails </w:t>
      </w:r>
      <w:r>
        <w:rPr>
          <w:rFonts w:ascii="Times New Roman" w:hAnsi="Times New Roman" w:cs="Times New Roman"/>
          <w:i/>
        </w:rPr>
        <w:t>q</w:t>
      </w:r>
      <w:r>
        <w:rPr>
          <w:rFonts w:ascii="Times New Roman" w:hAnsi="Times New Roman" w:cs="Times New Roman"/>
        </w:rPr>
        <w:t xml:space="preserve"> and </w:t>
      </w:r>
      <w:r>
        <w:rPr>
          <w:rFonts w:ascii="Times New Roman" w:hAnsi="Times New Roman" w:cs="Times New Roman"/>
          <w:i/>
        </w:rPr>
        <w:t>S</w:t>
      </w:r>
      <w:r>
        <w:rPr>
          <w:rFonts w:ascii="Times New Roman" w:hAnsi="Times New Roman" w:cs="Times New Roman"/>
        </w:rPr>
        <w:t xml:space="preserve"> is justified in believing </w:t>
      </w:r>
      <w:r>
        <w:rPr>
          <w:rFonts w:ascii="Times New Roman" w:hAnsi="Times New Roman" w:cs="Times New Roman"/>
          <w:i/>
        </w:rPr>
        <w:t>p</w:t>
      </w:r>
      <w:r>
        <w:rPr>
          <w:rFonts w:ascii="Times New Roman" w:hAnsi="Times New Roman" w:cs="Times New Roman"/>
        </w:rPr>
        <w:t xml:space="preserve">, then the fact that </w:t>
      </w:r>
      <w:r>
        <w:rPr>
          <w:rFonts w:ascii="Times New Roman" w:hAnsi="Times New Roman" w:cs="Times New Roman"/>
          <w:i/>
        </w:rPr>
        <w:t xml:space="preserve">p </w:t>
      </w:r>
      <w:r>
        <w:rPr>
          <w:rFonts w:ascii="Times New Roman" w:hAnsi="Times New Roman" w:cs="Times New Roman"/>
        </w:rPr>
        <w:t xml:space="preserve">is justified is itself enough to satisfy the justification of </w:t>
      </w:r>
      <w:r>
        <w:rPr>
          <w:rFonts w:ascii="Times New Roman" w:hAnsi="Times New Roman" w:cs="Times New Roman"/>
          <w:i/>
        </w:rPr>
        <w:t>q</w:t>
      </w:r>
      <w:r>
        <w:rPr>
          <w:rFonts w:ascii="Times New Roman" w:hAnsi="Times New Roman" w:cs="Times New Roman"/>
        </w:rPr>
        <w:t>.</w:t>
      </w:r>
    </w:p>
    <w:p w14:paraId="260621EE" w14:textId="77777777" w:rsidR="00620FCB" w:rsidRDefault="00620FCB" w:rsidP="004E691A">
      <w:pPr>
        <w:jc w:val="both"/>
        <w:rPr>
          <w:rFonts w:ascii="Times New Roman" w:hAnsi="Times New Roman" w:cs="Times New Roman"/>
        </w:rPr>
      </w:pPr>
      <w:r>
        <w:rPr>
          <w:rFonts w:ascii="Times New Roman" w:hAnsi="Times New Roman" w:cs="Times New Roman"/>
        </w:rPr>
        <w:t>This may be despite the fact that we might lack independent reasons (</w:t>
      </w:r>
      <w:r w:rsidR="006A5FEA">
        <w:rPr>
          <w:rFonts w:ascii="Times New Roman" w:hAnsi="Times New Roman" w:cs="Times New Roman"/>
        </w:rPr>
        <w:t xml:space="preserve">i.e. </w:t>
      </w:r>
      <w:r>
        <w:rPr>
          <w:rFonts w:ascii="Times New Roman" w:hAnsi="Times New Roman" w:cs="Times New Roman"/>
        </w:rPr>
        <w:t xml:space="preserve">those not </w:t>
      </w:r>
      <w:r w:rsidR="0049079A">
        <w:rPr>
          <w:rFonts w:ascii="Times New Roman" w:hAnsi="Times New Roman" w:cs="Times New Roman"/>
        </w:rPr>
        <w:t>based</w:t>
      </w:r>
      <w:r>
        <w:rPr>
          <w:rFonts w:ascii="Times New Roman" w:hAnsi="Times New Roman" w:cs="Times New Roman"/>
        </w:rPr>
        <w:t xml:space="preserve"> upon the justification of </w:t>
      </w:r>
      <w:r>
        <w:rPr>
          <w:rFonts w:ascii="Times New Roman" w:hAnsi="Times New Roman" w:cs="Times New Roman"/>
          <w:i/>
        </w:rPr>
        <w:t>p</w:t>
      </w:r>
      <w:r>
        <w:rPr>
          <w:rFonts w:ascii="Times New Roman" w:hAnsi="Times New Roman" w:cs="Times New Roman"/>
        </w:rPr>
        <w:t xml:space="preserve">) for why </w:t>
      </w:r>
      <w:r>
        <w:rPr>
          <w:rFonts w:ascii="Times New Roman" w:hAnsi="Times New Roman" w:cs="Times New Roman"/>
          <w:i/>
        </w:rPr>
        <w:t>q</w:t>
      </w:r>
      <w:r>
        <w:rPr>
          <w:rFonts w:ascii="Times New Roman" w:hAnsi="Times New Roman" w:cs="Times New Roman"/>
        </w:rPr>
        <w:t xml:space="preserve"> is justified. All we require is that the antecedent satisfies the justification in the consequence. Consequentially, </w:t>
      </w:r>
      <w:proofErr w:type="spellStart"/>
      <w:r>
        <w:rPr>
          <w:rFonts w:ascii="Times New Roman" w:hAnsi="Times New Roman" w:cs="Times New Roman"/>
        </w:rPr>
        <w:t>Dretske’s</w:t>
      </w:r>
      <w:proofErr w:type="spellEnd"/>
      <w:r>
        <w:rPr>
          <w:rFonts w:ascii="Times New Roman" w:hAnsi="Times New Roman" w:cs="Times New Roman"/>
        </w:rPr>
        <w:t xml:space="preserve"> criticism fails to demonstrate that the epistemic operator </w:t>
      </w:r>
      <w:proofErr w:type="spellStart"/>
      <w:r>
        <w:rPr>
          <w:rFonts w:ascii="Times New Roman" w:hAnsi="Times New Roman" w:cs="Times New Roman"/>
          <w:i/>
        </w:rPr>
        <w:t>Sj</w:t>
      </w:r>
      <w:proofErr w:type="spellEnd"/>
      <w:r>
        <w:rPr>
          <w:rFonts w:ascii="Times New Roman" w:hAnsi="Times New Roman" w:cs="Times New Roman"/>
        </w:rPr>
        <w:t xml:space="preserve"> is not fully penetrating in JCP, and so the skeptical argument remains undefeated. </w:t>
      </w:r>
    </w:p>
    <w:p w14:paraId="54507C47" w14:textId="77777777" w:rsidR="00B15B42" w:rsidRDefault="00B15B42" w:rsidP="004E691A">
      <w:pPr>
        <w:jc w:val="both"/>
        <w:rPr>
          <w:rFonts w:ascii="Times New Roman" w:hAnsi="Times New Roman" w:cs="Times New Roman"/>
        </w:rPr>
      </w:pPr>
    </w:p>
    <w:p w14:paraId="2EBCA150" w14:textId="77777777" w:rsidR="00995F05" w:rsidRDefault="00BF4734" w:rsidP="004E691A">
      <w:r>
        <w:t>REFERENCES</w:t>
      </w:r>
    </w:p>
    <w:p w14:paraId="158534A9" w14:textId="77777777" w:rsidR="00AC78D1" w:rsidRDefault="00095F06" w:rsidP="004E691A">
      <w:pPr>
        <w:pStyle w:val="FootnoteText1"/>
        <w:jc w:val="both"/>
        <w:rPr>
          <w:rFonts w:ascii="Times New Roman" w:hAnsi="Times New Roman" w:cs="Times New Roman"/>
        </w:rPr>
      </w:pPr>
      <w:proofErr w:type="spellStart"/>
      <w:r>
        <w:rPr>
          <w:rFonts w:ascii="Times New Roman" w:hAnsi="Times New Roman" w:cs="Times New Roman"/>
        </w:rPr>
        <w:t>Dretske</w:t>
      </w:r>
      <w:proofErr w:type="spellEnd"/>
      <w:r>
        <w:rPr>
          <w:rFonts w:ascii="Times New Roman" w:hAnsi="Times New Roman" w:cs="Times New Roman"/>
        </w:rPr>
        <w:t xml:space="preserve">, Fred I. 1970. 'Epistemic Operators,' </w:t>
      </w:r>
      <w:r>
        <w:rPr>
          <w:rFonts w:ascii="Times New Roman" w:hAnsi="Times New Roman" w:cs="Times New Roman"/>
          <w:i/>
        </w:rPr>
        <w:t>The Journal of Philosophy</w:t>
      </w:r>
      <w:r>
        <w:rPr>
          <w:rFonts w:ascii="Times New Roman" w:hAnsi="Times New Roman" w:cs="Times New Roman"/>
        </w:rPr>
        <w:t>, 67: 1007–1023.</w:t>
      </w:r>
    </w:p>
    <w:p w14:paraId="3241EC85" w14:textId="77777777" w:rsidR="0061752F" w:rsidRDefault="0061752F" w:rsidP="004E691A">
      <w:pPr>
        <w:pStyle w:val="FootnoteText"/>
        <w:ind w:left="0" w:firstLine="0"/>
        <w:jc w:val="both"/>
        <w:rPr>
          <w:rFonts w:ascii="Times New Roman" w:hAnsi="Times New Roman" w:cs="Times New Roman"/>
          <w:color w:val="1A1A1A"/>
          <w:sz w:val="24"/>
          <w:szCs w:val="24"/>
        </w:rPr>
      </w:pPr>
      <w:r>
        <w:rPr>
          <w:rFonts w:ascii="Times New Roman" w:hAnsi="Times New Roman" w:cs="Times New Roman"/>
          <w:color w:val="1A1A1A"/>
          <w:sz w:val="24"/>
          <w:szCs w:val="24"/>
        </w:rPr>
        <w:t xml:space="preserve">Klein, Peter. D. 1981. </w:t>
      </w:r>
      <w:r>
        <w:rPr>
          <w:rFonts w:ascii="Times New Roman" w:hAnsi="Times New Roman" w:cs="Times New Roman"/>
          <w:i/>
          <w:iCs/>
          <w:color w:val="1A1A1A"/>
          <w:sz w:val="24"/>
          <w:szCs w:val="24"/>
        </w:rPr>
        <w:t>Certainty</w:t>
      </w:r>
      <w:r>
        <w:rPr>
          <w:rFonts w:ascii="Times New Roman" w:hAnsi="Times New Roman" w:cs="Times New Roman"/>
          <w:color w:val="1A1A1A"/>
          <w:sz w:val="24"/>
          <w:szCs w:val="24"/>
        </w:rPr>
        <w:t>:</w:t>
      </w:r>
      <w:r>
        <w:rPr>
          <w:rFonts w:ascii="Times New Roman" w:hAnsi="Times New Roman" w:cs="Times New Roman"/>
          <w:i/>
          <w:iCs/>
          <w:color w:val="1A1A1A"/>
          <w:sz w:val="24"/>
          <w:szCs w:val="24"/>
        </w:rPr>
        <w:t xml:space="preserve"> A Refutation of Skepticism. </w:t>
      </w:r>
      <w:r>
        <w:rPr>
          <w:rFonts w:ascii="Times New Roman" w:hAnsi="Times New Roman" w:cs="Times New Roman"/>
          <w:color w:val="1A1A1A"/>
          <w:sz w:val="24"/>
          <w:szCs w:val="24"/>
        </w:rPr>
        <w:t xml:space="preserve"> Minneapolis: University of </w:t>
      </w:r>
      <w:r>
        <w:rPr>
          <w:rFonts w:ascii="Times New Roman" w:hAnsi="Times New Roman" w:cs="Times New Roman"/>
          <w:color w:val="1A1A1A"/>
          <w:sz w:val="24"/>
          <w:szCs w:val="24"/>
        </w:rPr>
        <w:tab/>
        <w:t>Minnesota Press.</w:t>
      </w:r>
    </w:p>
    <w:p w14:paraId="261B7BD7" w14:textId="77777777" w:rsidR="0061752F" w:rsidRDefault="0061752F" w:rsidP="004E691A">
      <w:pPr>
        <w:pStyle w:val="FootnoteText"/>
        <w:ind w:left="0" w:firstLine="0"/>
        <w:jc w:val="both"/>
        <w:rPr>
          <w:rFonts w:ascii="Times New Roman" w:hAnsi="Times New Roman" w:cs="Times New Roman"/>
          <w:sz w:val="24"/>
          <w:szCs w:val="24"/>
        </w:rPr>
      </w:pPr>
      <w:r>
        <w:rPr>
          <w:rFonts w:ascii="Times New Roman" w:hAnsi="Times New Roman" w:cs="Times New Roman"/>
          <w:color w:val="1A1A1A"/>
          <w:sz w:val="24"/>
          <w:szCs w:val="24"/>
        </w:rPr>
        <w:t xml:space="preserve">Smith, Martin. 2009. 'Transmission Failure Explained,' </w:t>
      </w:r>
      <w:r>
        <w:rPr>
          <w:rFonts w:ascii="Times New Roman" w:hAnsi="Times New Roman" w:cs="Times New Roman"/>
          <w:i/>
          <w:iCs/>
          <w:color w:val="1A1A1A"/>
          <w:sz w:val="24"/>
          <w:szCs w:val="24"/>
        </w:rPr>
        <w:t xml:space="preserve">Philosophy and </w:t>
      </w:r>
      <w:r>
        <w:rPr>
          <w:rFonts w:ascii="Times New Roman" w:hAnsi="Times New Roman" w:cs="Times New Roman"/>
          <w:i/>
          <w:iCs/>
          <w:color w:val="1A1A1A"/>
          <w:sz w:val="24"/>
          <w:szCs w:val="24"/>
        </w:rPr>
        <w:tab/>
      </w:r>
      <w:proofErr w:type="gramStart"/>
      <w:r>
        <w:rPr>
          <w:rFonts w:ascii="Times New Roman" w:hAnsi="Times New Roman" w:cs="Times New Roman"/>
          <w:i/>
          <w:iCs/>
          <w:color w:val="222222"/>
          <w:sz w:val="24"/>
          <w:szCs w:val="24"/>
        </w:rPr>
        <w:t>Phenomenological</w:t>
      </w:r>
      <w:r>
        <w:rPr>
          <w:rFonts w:ascii="Times New Roman" w:hAnsi="Times New Roman" w:cs="Times New Roman"/>
          <w:i/>
          <w:iCs/>
          <w:color w:val="1A1A1A"/>
          <w:sz w:val="24"/>
          <w:szCs w:val="24"/>
        </w:rPr>
        <w:t xml:space="preserve">  Research</w:t>
      </w:r>
      <w:proofErr w:type="gramEnd"/>
      <w:r>
        <w:rPr>
          <w:rFonts w:ascii="Times New Roman" w:hAnsi="Times New Roman" w:cs="Times New Roman"/>
          <w:i/>
          <w:iCs/>
          <w:color w:val="1A1A1A"/>
          <w:sz w:val="24"/>
          <w:szCs w:val="24"/>
        </w:rPr>
        <w:t xml:space="preserve">, </w:t>
      </w:r>
      <w:r>
        <w:rPr>
          <w:rFonts w:ascii="Times New Roman" w:hAnsi="Times New Roman" w:cs="Times New Roman"/>
          <w:color w:val="1A1A1A"/>
          <w:sz w:val="24"/>
          <w:szCs w:val="24"/>
        </w:rPr>
        <w:t>79: 164–189.</w:t>
      </w:r>
    </w:p>
    <w:p w14:paraId="076AB290" w14:textId="77777777" w:rsidR="0061752F" w:rsidRDefault="0061752F" w:rsidP="004E691A">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Stine, Gail. </w:t>
      </w:r>
      <w:proofErr w:type="gramStart"/>
      <w:r>
        <w:rPr>
          <w:rFonts w:ascii="Times New Roman" w:hAnsi="Times New Roman" w:cs="Times New Roman"/>
          <w:sz w:val="24"/>
          <w:szCs w:val="24"/>
        </w:rPr>
        <w:t>1971. '</w:t>
      </w:r>
      <w:proofErr w:type="spellStart"/>
      <w:r>
        <w:rPr>
          <w:rFonts w:ascii="Times New Roman" w:hAnsi="Times New Roman" w:cs="Times New Roman"/>
          <w:sz w:val="24"/>
          <w:szCs w:val="24"/>
        </w:rPr>
        <w:t>Dretske</w:t>
      </w:r>
      <w:proofErr w:type="spellEnd"/>
      <w:r>
        <w:rPr>
          <w:rFonts w:ascii="Times New Roman" w:hAnsi="Times New Roman" w:cs="Times New Roman"/>
          <w:sz w:val="24"/>
          <w:szCs w:val="24"/>
        </w:rPr>
        <w:t xml:space="preserve"> On Knowing Logical Consequences,' </w:t>
      </w:r>
      <w:r>
        <w:rPr>
          <w:rFonts w:ascii="Times New Roman" w:hAnsi="Times New Roman" w:cs="Times New Roman"/>
          <w:i/>
          <w:iCs/>
          <w:sz w:val="24"/>
          <w:szCs w:val="24"/>
        </w:rPr>
        <w:t>The Journal of Philosophy</w:t>
      </w:r>
      <w:r>
        <w:rPr>
          <w:rFonts w:ascii="Times New Roman" w:hAnsi="Times New Roman" w:cs="Times New Roman"/>
          <w:sz w:val="24"/>
          <w:szCs w:val="24"/>
        </w:rPr>
        <w:t>, 68: 296–299.</w:t>
      </w:r>
      <w:proofErr w:type="gramEnd"/>
    </w:p>
    <w:p w14:paraId="2350EE6B" w14:textId="77777777" w:rsidR="0061752F" w:rsidRDefault="0061752F" w:rsidP="004E691A">
      <w:pPr>
        <w:pStyle w:val="FootnoteText1"/>
        <w:jc w:val="both"/>
        <w:rPr>
          <w:rFonts w:ascii="Times New Roman" w:hAnsi="Times New Roman" w:cs="Times New Roman"/>
        </w:rPr>
      </w:pPr>
    </w:p>
    <w:p w14:paraId="72D749DF" w14:textId="77777777" w:rsidR="00C84B68" w:rsidRDefault="00C84B68" w:rsidP="004E691A"/>
    <w:sectPr w:rsidR="00C84B6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0BDC3" w14:textId="77777777" w:rsidR="009F6F1A" w:rsidRDefault="009F6F1A" w:rsidP="00620FCB">
      <w:pPr>
        <w:spacing w:after="0" w:line="240" w:lineRule="auto"/>
      </w:pPr>
      <w:r>
        <w:separator/>
      </w:r>
    </w:p>
  </w:endnote>
  <w:endnote w:type="continuationSeparator" w:id="0">
    <w:p w14:paraId="33737FF8" w14:textId="77777777" w:rsidR="009F6F1A" w:rsidRDefault="009F6F1A" w:rsidP="0062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9E965" w14:textId="77777777" w:rsidR="009F6F1A" w:rsidRDefault="009F6F1A" w:rsidP="00620FCB">
      <w:pPr>
        <w:spacing w:after="0" w:line="240" w:lineRule="auto"/>
      </w:pPr>
      <w:r>
        <w:separator/>
      </w:r>
    </w:p>
  </w:footnote>
  <w:footnote w:type="continuationSeparator" w:id="0">
    <w:p w14:paraId="6AAC1F01" w14:textId="77777777" w:rsidR="009F6F1A" w:rsidRDefault="009F6F1A" w:rsidP="00620FCB">
      <w:pPr>
        <w:spacing w:after="0" w:line="240" w:lineRule="auto"/>
      </w:pPr>
      <w:r>
        <w:continuationSeparator/>
      </w:r>
    </w:p>
  </w:footnote>
  <w:footnote w:id="1">
    <w:p w14:paraId="4AAE18BA" w14:textId="77777777" w:rsidR="00620FCB" w:rsidRDefault="00620FCB" w:rsidP="00620FCB">
      <w:pPr>
        <w:pStyle w:val="FootnoteText"/>
      </w:pPr>
      <w:r>
        <w:rPr>
          <w:rStyle w:val="FootnoteCharacters"/>
          <w:rFonts w:ascii="Times New Roman" w:hAnsi="Times New Roman"/>
        </w:rPr>
        <w:footnoteRef/>
      </w:r>
      <w:r>
        <w:rPr>
          <w:rStyle w:val="FootnoteCharacters"/>
          <w:rFonts w:ascii="Times New Roman" w:hAnsi="Times New Roman" w:cs="Times New Roman"/>
          <w:sz w:val="18"/>
        </w:rPr>
        <w:tab/>
      </w:r>
      <w:proofErr w:type="spellStart"/>
      <w:r>
        <w:rPr>
          <w:rStyle w:val="FootnoteCharacters"/>
          <w:rFonts w:ascii="Times New Roman" w:hAnsi="Times New Roman" w:cs="Times New Roman"/>
          <w:sz w:val="18"/>
        </w:rPr>
        <w:t>Dretske</w:t>
      </w:r>
      <w:proofErr w:type="spellEnd"/>
      <w:r>
        <w:rPr>
          <w:rStyle w:val="FootnoteCharacters"/>
          <w:rFonts w:ascii="Times New Roman" w:hAnsi="Times New Roman" w:cs="Times New Roman"/>
          <w:sz w:val="18"/>
        </w:rPr>
        <w:t xml:space="preserve"> defines a relevant alternative as “an alternative that might have been realized in the existing circumstances if the actual state of affairs had not materialized” (1970: 1021).</w:t>
      </w:r>
    </w:p>
  </w:footnote>
  <w:footnote w:id="2">
    <w:p w14:paraId="13F77C6D" w14:textId="77777777" w:rsidR="00620FCB" w:rsidRDefault="00620FCB" w:rsidP="00620FCB">
      <w:pPr>
        <w:pStyle w:val="FootnoteText"/>
        <w:jc w:val="both"/>
      </w:pPr>
      <w:r>
        <w:rPr>
          <w:rStyle w:val="FootnoteCharacters"/>
          <w:rFonts w:ascii="Times New Roman" w:hAnsi="Times New Roman"/>
        </w:rPr>
        <w:footnoteRef/>
      </w:r>
      <w:r>
        <w:rPr>
          <w:sz w:val="18"/>
          <w:szCs w:val="18"/>
        </w:rPr>
        <w:tab/>
        <w:t xml:space="preserve">This is a fine boundary and worth a little more explanation. Take any entailment </w:t>
      </w:r>
      <w:r>
        <w:rPr>
          <w:i/>
          <w:sz w:val="18"/>
          <w:szCs w:val="18"/>
        </w:rPr>
        <w:t>p</w:t>
      </w:r>
      <w:r>
        <w:rPr>
          <w:sz w:val="18"/>
          <w:szCs w:val="18"/>
        </w:rPr>
        <w:t xml:space="preserve"> entails ¬</w:t>
      </w:r>
      <w:r>
        <w:rPr>
          <w:i/>
          <w:sz w:val="18"/>
          <w:szCs w:val="18"/>
        </w:rPr>
        <w:t>q</w:t>
      </w:r>
      <w:r>
        <w:rPr>
          <w:sz w:val="18"/>
          <w:szCs w:val="18"/>
        </w:rPr>
        <w:t xml:space="preserve"> where we are justified in holding to </w:t>
      </w:r>
      <w:r>
        <w:rPr>
          <w:i/>
          <w:sz w:val="18"/>
          <w:szCs w:val="18"/>
        </w:rPr>
        <w:t>p</w:t>
      </w:r>
      <w:r>
        <w:rPr>
          <w:sz w:val="18"/>
          <w:szCs w:val="18"/>
        </w:rPr>
        <w:t>. Given this set of information, all we may determine is that we are justified in holding to ¬</w:t>
      </w:r>
      <w:r>
        <w:rPr>
          <w:i/>
          <w:sz w:val="18"/>
          <w:szCs w:val="18"/>
        </w:rPr>
        <w:t>q</w:t>
      </w:r>
      <w:r>
        <w:rPr>
          <w:sz w:val="18"/>
          <w:szCs w:val="18"/>
        </w:rPr>
        <w:t xml:space="preserve"> simply because we are justified in holding to </w:t>
      </w:r>
      <w:r>
        <w:rPr>
          <w:i/>
          <w:sz w:val="18"/>
          <w:szCs w:val="18"/>
        </w:rPr>
        <w:t>p</w:t>
      </w:r>
      <w:r>
        <w:rPr>
          <w:sz w:val="18"/>
          <w:szCs w:val="18"/>
        </w:rPr>
        <w:t xml:space="preserve">. We likely have many negative modal justifications for why </w:t>
      </w:r>
      <w:r>
        <w:rPr>
          <w:i/>
          <w:sz w:val="18"/>
          <w:szCs w:val="18"/>
        </w:rPr>
        <w:t xml:space="preserve">q </w:t>
      </w:r>
      <w:r>
        <w:rPr>
          <w:sz w:val="18"/>
          <w:szCs w:val="18"/>
        </w:rPr>
        <w:t xml:space="preserve">does not obtain in the actual world, but these are supplementary and are not determinable simply given the previous information. As </w:t>
      </w:r>
      <w:proofErr w:type="spellStart"/>
      <w:r>
        <w:rPr>
          <w:sz w:val="18"/>
          <w:szCs w:val="18"/>
        </w:rPr>
        <w:t>Dretske</w:t>
      </w:r>
      <w:proofErr w:type="spellEnd"/>
      <w:r>
        <w:rPr>
          <w:sz w:val="18"/>
          <w:szCs w:val="18"/>
        </w:rPr>
        <w:t xml:space="preserve"> demonstrates, there are cases in which we may want to know the negative modal justifications for why </w:t>
      </w:r>
      <w:r>
        <w:rPr>
          <w:i/>
          <w:sz w:val="18"/>
          <w:szCs w:val="18"/>
        </w:rPr>
        <w:t>y</w:t>
      </w:r>
      <w:r>
        <w:rPr>
          <w:sz w:val="18"/>
          <w:szCs w:val="18"/>
        </w:rPr>
        <w:t xml:space="preserve"> does not obtain in the actual world, but we must not infer from this that we therefore are not justified in holding to ¬</w:t>
      </w:r>
      <w:r>
        <w:rPr>
          <w:i/>
          <w:sz w:val="18"/>
          <w:szCs w:val="18"/>
        </w:rPr>
        <w:t>q</w:t>
      </w:r>
      <w:r>
        <w:rPr>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332EB96"/>
    <w:name w:val="WW8Num1"/>
    <w:lvl w:ilvl="0">
      <w:start w:val="1"/>
      <w:numFmt w:val="decimal"/>
      <w:lvlText w:val="(%1)"/>
      <w:lvlJc w:val="left"/>
      <w:pPr>
        <w:tabs>
          <w:tab w:val="num" w:pos="720"/>
        </w:tabs>
        <w:ind w:left="720" w:hanging="360"/>
      </w:pPr>
      <w:rPr>
        <w:rFonts w:ascii="Times New Roman" w:eastAsia="SimSun" w:hAnsi="Times New Roman" w:cs="Times New Roman"/>
        <w:i w:val="0"/>
        <w:color w:val="1A1A1A"/>
        <w:spacing w:val="0"/>
        <w:sz w:val="24"/>
        <w:szCs w:val="24"/>
      </w:rPr>
    </w:lvl>
    <w:lvl w:ilvl="1">
      <w:start w:val="1"/>
      <w:numFmt w:val="decimal"/>
      <w:lvlText w:val="%2."/>
      <w:lvlJc w:val="left"/>
      <w:pPr>
        <w:tabs>
          <w:tab w:val="num" w:pos="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4E096805"/>
    <w:multiLevelType w:val="multilevel"/>
    <w:tmpl w:val="00000001"/>
    <w:lvl w:ilvl="0">
      <w:start w:val="1"/>
      <w:numFmt w:val="decimal"/>
      <w:lvlText w:val="%1."/>
      <w:lvlJc w:val="left"/>
      <w:pPr>
        <w:tabs>
          <w:tab w:val="num" w:pos="720"/>
        </w:tabs>
        <w:ind w:left="720" w:hanging="360"/>
      </w:pPr>
      <w:rPr>
        <w:rFonts w:ascii="Times New Roman" w:hAnsi="Times New Roman" w:cs="Times New Roman"/>
        <w:color w:val="1A1A1A"/>
        <w:spacing w:val="0"/>
        <w:sz w:val="24"/>
        <w:szCs w:val="24"/>
      </w:rPr>
    </w:lvl>
    <w:lvl w:ilvl="1">
      <w:start w:val="1"/>
      <w:numFmt w:val="decimal"/>
      <w:lvlText w:val="%2."/>
      <w:lvlJc w:val="left"/>
      <w:pPr>
        <w:tabs>
          <w:tab w:val="num" w:pos="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CB"/>
    <w:rsid w:val="00004BFC"/>
    <w:rsid w:val="0001540D"/>
    <w:rsid w:val="000163EC"/>
    <w:rsid w:val="00020E71"/>
    <w:rsid w:val="00022164"/>
    <w:rsid w:val="000356F4"/>
    <w:rsid w:val="00035FAF"/>
    <w:rsid w:val="00053997"/>
    <w:rsid w:val="000672D5"/>
    <w:rsid w:val="00072B1C"/>
    <w:rsid w:val="00095F06"/>
    <w:rsid w:val="000C2370"/>
    <w:rsid w:val="000E374C"/>
    <w:rsid w:val="000F0FA7"/>
    <w:rsid w:val="001234EA"/>
    <w:rsid w:val="00131611"/>
    <w:rsid w:val="0016581B"/>
    <w:rsid w:val="001728A2"/>
    <w:rsid w:val="001814F8"/>
    <w:rsid w:val="00183FB1"/>
    <w:rsid w:val="00193FB0"/>
    <w:rsid w:val="001A3059"/>
    <w:rsid w:val="001B2F49"/>
    <w:rsid w:val="001B3875"/>
    <w:rsid w:val="002068CC"/>
    <w:rsid w:val="00210654"/>
    <w:rsid w:val="002525FD"/>
    <w:rsid w:val="00260F8B"/>
    <w:rsid w:val="00264D1E"/>
    <w:rsid w:val="00290929"/>
    <w:rsid w:val="00293B2B"/>
    <w:rsid w:val="002B3AC4"/>
    <w:rsid w:val="002E0AA2"/>
    <w:rsid w:val="002E4E1F"/>
    <w:rsid w:val="002E796E"/>
    <w:rsid w:val="00313B45"/>
    <w:rsid w:val="00357006"/>
    <w:rsid w:val="00361B8B"/>
    <w:rsid w:val="00373DED"/>
    <w:rsid w:val="00381DBC"/>
    <w:rsid w:val="003A1035"/>
    <w:rsid w:val="003F02F9"/>
    <w:rsid w:val="00426BCF"/>
    <w:rsid w:val="00437A5C"/>
    <w:rsid w:val="00457F3D"/>
    <w:rsid w:val="00472DBC"/>
    <w:rsid w:val="004845B0"/>
    <w:rsid w:val="00487113"/>
    <w:rsid w:val="0049079A"/>
    <w:rsid w:val="004A1B25"/>
    <w:rsid w:val="004B42EC"/>
    <w:rsid w:val="004B5F0E"/>
    <w:rsid w:val="004C3A5E"/>
    <w:rsid w:val="004C576E"/>
    <w:rsid w:val="004E691A"/>
    <w:rsid w:val="0054528F"/>
    <w:rsid w:val="005622D6"/>
    <w:rsid w:val="00582859"/>
    <w:rsid w:val="005B53D3"/>
    <w:rsid w:val="005C44EB"/>
    <w:rsid w:val="005D1B64"/>
    <w:rsid w:val="005D68AF"/>
    <w:rsid w:val="005E4770"/>
    <w:rsid w:val="005E5C54"/>
    <w:rsid w:val="005F5552"/>
    <w:rsid w:val="00605362"/>
    <w:rsid w:val="0061752F"/>
    <w:rsid w:val="00620FCB"/>
    <w:rsid w:val="006250D0"/>
    <w:rsid w:val="00642160"/>
    <w:rsid w:val="0066670E"/>
    <w:rsid w:val="00670B7B"/>
    <w:rsid w:val="006810FB"/>
    <w:rsid w:val="006A5FEA"/>
    <w:rsid w:val="006C07DC"/>
    <w:rsid w:val="006C5D7E"/>
    <w:rsid w:val="00706499"/>
    <w:rsid w:val="00715497"/>
    <w:rsid w:val="00723571"/>
    <w:rsid w:val="00725336"/>
    <w:rsid w:val="00740F32"/>
    <w:rsid w:val="007464B9"/>
    <w:rsid w:val="00751792"/>
    <w:rsid w:val="0077744F"/>
    <w:rsid w:val="007774B9"/>
    <w:rsid w:val="007931C0"/>
    <w:rsid w:val="007975B8"/>
    <w:rsid w:val="007B7E1A"/>
    <w:rsid w:val="007D1FF8"/>
    <w:rsid w:val="007D274E"/>
    <w:rsid w:val="007E0A8B"/>
    <w:rsid w:val="007E2044"/>
    <w:rsid w:val="007F37F9"/>
    <w:rsid w:val="00817F43"/>
    <w:rsid w:val="0083279F"/>
    <w:rsid w:val="008470FF"/>
    <w:rsid w:val="0085129B"/>
    <w:rsid w:val="00880C9C"/>
    <w:rsid w:val="0088332E"/>
    <w:rsid w:val="008876B0"/>
    <w:rsid w:val="008901E5"/>
    <w:rsid w:val="00890F43"/>
    <w:rsid w:val="008A0751"/>
    <w:rsid w:val="008A1153"/>
    <w:rsid w:val="008A3A1C"/>
    <w:rsid w:val="008B3D7E"/>
    <w:rsid w:val="008C7C99"/>
    <w:rsid w:val="008D5B0C"/>
    <w:rsid w:val="008E2502"/>
    <w:rsid w:val="00906BC4"/>
    <w:rsid w:val="00913EFB"/>
    <w:rsid w:val="00915F7C"/>
    <w:rsid w:val="00944EC9"/>
    <w:rsid w:val="00953EE7"/>
    <w:rsid w:val="00971149"/>
    <w:rsid w:val="00982C40"/>
    <w:rsid w:val="00983C8A"/>
    <w:rsid w:val="00994732"/>
    <w:rsid w:val="00995F05"/>
    <w:rsid w:val="009C6188"/>
    <w:rsid w:val="009D54D4"/>
    <w:rsid w:val="009F1BF4"/>
    <w:rsid w:val="009F348C"/>
    <w:rsid w:val="009F6F1A"/>
    <w:rsid w:val="00A02C83"/>
    <w:rsid w:val="00A20060"/>
    <w:rsid w:val="00A37F64"/>
    <w:rsid w:val="00A42BFB"/>
    <w:rsid w:val="00A7057F"/>
    <w:rsid w:val="00AC78D1"/>
    <w:rsid w:val="00AE40D5"/>
    <w:rsid w:val="00AF2C14"/>
    <w:rsid w:val="00B13022"/>
    <w:rsid w:val="00B14A53"/>
    <w:rsid w:val="00B15B42"/>
    <w:rsid w:val="00B34B2E"/>
    <w:rsid w:val="00B547EB"/>
    <w:rsid w:val="00B652A7"/>
    <w:rsid w:val="00B74781"/>
    <w:rsid w:val="00B91D39"/>
    <w:rsid w:val="00BA3749"/>
    <w:rsid w:val="00BC01A7"/>
    <w:rsid w:val="00BC74B2"/>
    <w:rsid w:val="00BC7632"/>
    <w:rsid w:val="00BE3011"/>
    <w:rsid w:val="00BF4734"/>
    <w:rsid w:val="00C140B7"/>
    <w:rsid w:val="00C409B0"/>
    <w:rsid w:val="00C40BAB"/>
    <w:rsid w:val="00C45923"/>
    <w:rsid w:val="00C5212D"/>
    <w:rsid w:val="00C64D9A"/>
    <w:rsid w:val="00C706A3"/>
    <w:rsid w:val="00C82878"/>
    <w:rsid w:val="00C84B68"/>
    <w:rsid w:val="00CB1B9F"/>
    <w:rsid w:val="00CC2ACA"/>
    <w:rsid w:val="00CD2BBE"/>
    <w:rsid w:val="00D32997"/>
    <w:rsid w:val="00D42526"/>
    <w:rsid w:val="00D95DA0"/>
    <w:rsid w:val="00DA34FD"/>
    <w:rsid w:val="00DC641D"/>
    <w:rsid w:val="00E4397E"/>
    <w:rsid w:val="00E521E6"/>
    <w:rsid w:val="00E572EE"/>
    <w:rsid w:val="00E72035"/>
    <w:rsid w:val="00E75A08"/>
    <w:rsid w:val="00E90197"/>
    <w:rsid w:val="00E960F7"/>
    <w:rsid w:val="00E9662B"/>
    <w:rsid w:val="00EA28BC"/>
    <w:rsid w:val="00ED4596"/>
    <w:rsid w:val="00EF292A"/>
    <w:rsid w:val="00EF584C"/>
    <w:rsid w:val="00F0119F"/>
    <w:rsid w:val="00F03F92"/>
    <w:rsid w:val="00F13D79"/>
    <w:rsid w:val="00F26940"/>
    <w:rsid w:val="00F3221F"/>
    <w:rsid w:val="00F522F9"/>
    <w:rsid w:val="00F53C80"/>
    <w:rsid w:val="00F75FF4"/>
    <w:rsid w:val="00F77F13"/>
    <w:rsid w:val="00F85F30"/>
    <w:rsid w:val="00F9362F"/>
    <w:rsid w:val="00F963FB"/>
    <w:rsid w:val="00FA465B"/>
    <w:rsid w:val="00FB04DF"/>
    <w:rsid w:val="00FD595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9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CB"/>
    <w:pPr>
      <w:suppressAutoHyphens/>
      <w:spacing w:line="480" w:lineRule="auto"/>
    </w:pPr>
    <w:rPr>
      <w:rFonts w:ascii="Cambria" w:eastAsia="SimSun" w:hAnsi="Cambria" w:cs="Tahoma"/>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20FCB"/>
  </w:style>
  <w:style w:type="character" w:styleId="FootnoteReference">
    <w:name w:val="footnote reference"/>
    <w:rsid w:val="00620FCB"/>
    <w:rPr>
      <w:vertAlign w:val="superscript"/>
    </w:rPr>
  </w:style>
  <w:style w:type="paragraph" w:styleId="ListParagraph">
    <w:name w:val="List Paragraph"/>
    <w:basedOn w:val="Normal"/>
    <w:qFormat/>
    <w:rsid w:val="00620FCB"/>
    <w:pPr>
      <w:ind w:left="720"/>
    </w:pPr>
  </w:style>
  <w:style w:type="paragraph" w:styleId="FootnoteText">
    <w:name w:val="footnote text"/>
    <w:basedOn w:val="Normal"/>
    <w:link w:val="FootnoteTextChar"/>
    <w:rsid w:val="00620FCB"/>
    <w:pPr>
      <w:suppressLineNumbers/>
      <w:ind w:left="283" w:hanging="283"/>
    </w:pPr>
    <w:rPr>
      <w:sz w:val="20"/>
      <w:szCs w:val="20"/>
    </w:rPr>
  </w:style>
  <w:style w:type="character" w:customStyle="1" w:styleId="FootnoteTextChar">
    <w:name w:val="Footnote Text Char"/>
    <w:basedOn w:val="DefaultParagraphFont"/>
    <w:link w:val="FootnoteText"/>
    <w:rsid w:val="00620FCB"/>
    <w:rPr>
      <w:rFonts w:ascii="Cambria" w:eastAsia="SimSun" w:hAnsi="Cambria" w:cs="Tahoma"/>
      <w:kern w:val="1"/>
      <w:sz w:val="20"/>
      <w:szCs w:val="20"/>
      <w:lang w:val="en-US" w:eastAsia="ar-SA"/>
    </w:rPr>
  </w:style>
  <w:style w:type="paragraph" w:customStyle="1" w:styleId="FootnoteText1">
    <w:name w:val="Footnote Text1"/>
    <w:basedOn w:val="Normal"/>
    <w:rsid w:val="00095F06"/>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CB"/>
    <w:pPr>
      <w:suppressAutoHyphens/>
      <w:spacing w:line="480" w:lineRule="auto"/>
    </w:pPr>
    <w:rPr>
      <w:rFonts w:ascii="Cambria" w:eastAsia="SimSun" w:hAnsi="Cambria" w:cs="Tahoma"/>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20FCB"/>
  </w:style>
  <w:style w:type="character" w:styleId="FootnoteReference">
    <w:name w:val="footnote reference"/>
    <w:rsid w:val="00620FCB"/>
    <w:rPr>
      <w:vertAlign w:val="superscript"/>
    </w:rPr>
  </w:style>
  <w:style w:type="paragraph" w:styleId="ListParagraph">
    <w:name w:val="List Paragraph"/>
    <w:basedOn w:val="Normal"/>
    <w:qFormat/>
    <w:rsid w:val="00620FCB"/>
    <w:pPr>
      <w:ind w:left="720"/>
    </w:pPr>
  </w:style>
  <w:style w:type="paragraph" w:styleId="FootnoteText">
    <w:name w:val="footnote text"/>
    <w:basedOn w:val="Normal"/>
    <w:link w:val="FootnoteTextChar"/>
    <w:rsid w:val="00620FCB"/>
    <w:pPr>
      <w:suppressLineNumbers/>
      <w:ind w:left="283" w:hanging="283"/>
    </w:pPr>
    <w:rPr>
      <w:sz w:val="20"/>
      <w:szCs w:val="20"/>
    </w:rPr>
  </w:style>
  <w:style w:type="character" w:customStyle="1" w:styleId="FootnoteTextChar">
    <w:name w:val="Footnote Text Char"/>
    <w:basedOn w:val="DefaultParagraphFont"/>
    <w:link w:val="FootnoteText"/>
    <w:rsid w:val="00620FCB"/>
    <w:rPr>
      <w:rFonts w:ascii="Cambria" w:eastAsia="SimSun" w:hAnsi="Cambria" w:cs="Tahoma"/>
      <w:kern w:val="1"/>
      <w:sz w:val="20"/>
      <w:szCs w:val="20"/>
      <w:lang w:val="en-US" w:eastAsia="ar-SA"/>
    </w:rPr>
  </w:style>
  <w:style w:type="paragraph" w:customStyle="1" w:styleId="FootnoteText1">
    <w:name w:val="Footnote Text1"/>
    <w:basedOn w:val="Normal"/>
    <w:rsid w:val="00095F0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4105</Words>
  <Characters>23402</Characters>
  <Application>Microsoft Macintosh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Bennett</dc:creator>
  <cp:keywords/>
  <dc:description/>
  <cp:lastModifiedBy>Macintosh</cp:lastModifiedBy>
  <cp:revision>5</cp:revision>
  <dcterms:created xsi:type="dcterms:W3CDTF">2016-01-28T20:39:00Z</dcterms:created>
  <dcterms:modified xsi:type="dcterms:W3CDTF">2016-03-27T20:42:00Z</dcterms:modified>
</cp:coreProperties>
</file>